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26A3" w14:textId="28BBF85B" w:rsidR="00E81CFA" w:rsidRDefault="001D3043" w:rsidP="00E81CFA">
      <w:pPr>
        <w:rPr>
          <w:rFonts w:ascii="Calibri" w:hAnsi="Calibri"/>
          <w:b/>
          <w:color w:val="004788"/>
          <w:sz w:val="32"/>
        </w:rPr>
      </w:pPr>
      <w:r>
        <w:rPr>
          <w:rFonts w:ascii="Calibri" w:hAnsi="Calibri"/>
          <w:b/>
          <w:color w:val="004788"/>
          <w:sz w:val="32"/>
        </w:rPr>
        <w:t>RADIOLOGIC</w:t>
      </w:r>
      <w:r w:rsidR="00CA2A1E" w:rsidRPr="001D3043">
        <w:rPr>
          <w:rFonts w:ascii="Calibri" w:hAnsi="Calibri"/>
          <w:b/>
          <w:color w:val="004788"/>
          <w:sz w:val="32"/>
        </w:rPr>
        <w:t xml:space="preserve"> </w:t>
      </w:r>
      <w:r w:rsidR="00B734A8" w:rsidRPr="001D3043">
        <w:rPr>
          <w:rFonts w:ascii="Calibri" w:hAnsi="Calibri"/>
          <w:b/>
          <w:color w:val="004788"/>
          <w:sz w:val="32"/>
        </w:rPr>
        <w:t xml:space="preserve">TECHNOLOGY PROGRAM </w:t>
      </w:r>
      <w:r w:rsidR="00E81CFA">
        <w:rPr>
          <w:rFonts w:ascii="Calibri" w:hAnsi="Calibri"/>
          <w:b/>
          <w:color w:val="004788"/>
          <w:sz w:val="32"/>
        </w:rPr>
        <w:t xml:space="preserve"> </w:t>
      </w:r>
      <w:r w:rsidR="00AF14C3">
        <w:rPr>
          <w:rFonts w:ascii="Calibri" w:hAnsi="Calibri"/>
          <w:b/>
          <w:color w:val="004788"/>
          <w:sz w:val="32"/>
        </w:rPr>
        <w:t xml:space="preserve">    POINTS CHECKLIST 202</w:t>
      </w:r>
      <w:r w:rsidR="00E70B2A">
        <w:rPr>
          <w:rFonts w:ascii="Calibri" w:hAnsi="Calibri"/>
          <w:b/>
          <w:color w:val="004788"/>
          <w:sz w:val="32"/>
        </w:rPr>
        <w:t>6-</w:t>
      </w:r>
      <w:r w:rsidR="00AF14C3">
        <w:rPr>
          <w:rFonts w:ascii="Calibri" w:hAnsi="Calibri"/>
          <w:b/>
          <w:color w:val="004788"/>
          <w:sz w:val="32"/>
        </w:rPr>
        <w:t>202</w:t>
      </w:r>
      <w:r w:rsidR="00E70B2A">
        <w:rPr>
          <w:rFonts w:ascii="Calibri" w:hAnsi="Calibri"/>
          <w:b/>
          <w:color w:val="004788"/>
          <w:sz w:val="32"/>
        </w:rPr>
        <w:t>7</w:t>
      </w:r>
      <w:r w:rsidR="00E81CFA">
        <w:rPr>
          <w:rFonts w:ascii="Calibri" w:hAnsi="Calibri"/>
          <w:b/>
          <w:color w:val="004788"/>
          <w:sz w:val="32"/>
        </w:rPr>
        <w:t xml:space="preserve">           </w:t>
      </w:r>
    </w:p>
    <w:p w14:paraId="2435D768" w14:textId="77777777" w:rsidR="00E81CFA" w:rsidRDefault="00E81CFA" w:rsidP="00E81CFA">
      <w:pPr>
        <w:rPr>
          <w:rFonts w:ascii="Calibri" w:hAnsi="Calibri"/>
          <w:b/>
          <w:color w:val="004788"/>
          <w:sz w:val="32"/>
        </w:rPr>
      </w:pPr>
    </w:p>
    <w:p w14:paraId="386FD982" w14:textId="461EBC97" w:rsidR="00E81CFA" w:rsidRDefault="00E81CFA" w:rsidP="00E81CFA">
      <w:pPr>
        <w:rPr>
          <w:rFonts w:ascii="Calibri" w:hAnsi="Calibri"/>
          <w:b/>
          <w:color w:val="004788"/>
          <w:sz w:val="32"/>
        </w:rPr>
      </w:pPr>
      <w:r>
        <w:rPr>
          <w:rFonts w:ascii="Calibri" w:hAnsi="Calibri"/>
          <w:b/>
          <w:color w:val="004788"/>
          <w:sz w:val="32"/>
        </w:rPr>
        <w:t>Student printed name: __________________________  ID #____________</w:t>
      </w:r>
      <w:r>
        <w:rPr>
          <w:rFonts w:ascii="Calibri" w:hAnsi="Calibri"/>
          <w:b/>
          <w:color w:val="004788"/>
          <w:sz w:val="32"/>
        </w:rPr>
        <w:tab/>
      </w:r>
      <w:r>
        <w:rPr>
          <w:rFonts w:ascii="Calibri" w:hAnsi="Calibri"/>
          <w:b/>
          <w:color w:val="004788"/>
          <w:sz w:val="32"/>
        </w:rPr>
        <w:tab/>
      </w:r>
    </w:p>
    <w:p w14:paraId="7BECB324" w14:textId="77777777" w:rsidR="00E81CFA" w:rsidRDefault="00E81CFA" w:rsidP="00E81CFA">
      <w:pPr>
        <w:rPr>
          <w:rFonts w:ascii="Calibri" w:hAnsi="Calibri"/>
          <w:b/>
          <w:color w:val="004788"/>
        </w:rPr>
      </w:pPr>
    </w:p>
    <w:p w14:paraId="38ADE06F" w14:textId="3DD3A84F" w:rsidR="00B62443" w:rsidRPr="001D3043" w:rsidRDefault="00B734A8" w:rsidP="00E81CFA">
      <w:pPr>
        <w:rPr>
          <w:rFonts w:ascii="Calibri" w:hAnsi="Calibri"/>
          <w:b/>
          <w:color w:val="004788"/>
        </w:rPr>
      </w:pPr>
      <w:r w:rsidRPr="001D3043">
        <w:rPr>
          <w:rFonts w:ascii="Calibri" w:hAnsi="Calibri"/>
          <w:b/>
          <w:color w:val="004788"/>
        </w:rPr>
        <w:t>ADMISSION CRITERIA FOR APPLICATION PROCESS</w:t>
      </w:r>
      <w:r w:rsidR="00B62443" w:rsidRPr="001D3043">
        <w:rPr>
          <w:rFonts w:ascii="Calibri" w:hAnsi="Calibri"/>
          <w:b/>
          <w:color w:val="004788"/>
        </w:rPr>
        <w:t>- POINT CHECKLIST</w:t>
      </w:r>
    </w:p>
    <w:p w14:paraId="49E4B1D4" w14:textId="77777777" w:rsidR="003A6BBE" w:rsidRPr="00EA50EC" w:rsidRDefault="003A6BBE" w:rsidP="00EA1D7E">
      <w:pPr>
        <w:spacing w:line="300" w:lineRule="auto"/>
        <w:rPr>
          <w:rFonts w:ascii="Calibri" w:hAnsi="Calibri"/>
          <w:sz w:val="20"/>
          <w:szCs w:val="20"/>
        </w:rPr>
        <w:sectPr w:rsidR="003A6BBE" w:rsidRPr="00EA50EC" w:rsidSect="001D304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0EB6E454" w14:textId="77777777" w:rsidR="004C08F0" w:rsidRDefault="002939A6" w:rsidP="00724C24">
      <w:pPr>
        <w:spacing w:line="300" w:lineRule="auto"/>
        <w:rPr>
          <w:rFonts w:ascii="Calibri" w:hAnsi="Calibri"/>
          <w:sz w:val="20"/>
          <w:szCs w:val="20"/>
        </w:rPr>
      </w:pPr>
      <w:r>
        <w:rPr>
          <w:rFonts w:ascii="Calibri" w:hAnsi="Calibri"/>
          <w:sz w:val="20"/>
          <w:szCs w:val="20"/>
        </w:rPr>
        <w:t>**</w:t>
      </w:r>
      <w:r w:rsidR="00724C24" w:rsidRPr="00AC7D5E">
        <w:rPr>
          <w:rFonts w:ascii="Calibri" w:hAnsi="Calibri"/>
          <w:sz w:val="20"/>
          <w:szCs w:val="20"/>
        </w:rPr>
        <w:t xml:space="preserve">Radiology Program </w:t>
      </w:r>
      <w:r w:rsidR="00E81CFA">
        <w:rPr>
          <w:rFonts w:ascii="Calibri" w:hAnsi="Calibri"/>
          <w:sz w:val="20"/>
          <w:szCs w:val="20"/>
        </w:rPr>
        <w:t>will not</w:t>
      </w:r>
      <w:r w:rsidR="00724C24" w:rsidRPr="00AC7D5E">
        <w:rPr>
          <w:rFonts w:ascii="Calibri" w:hAnsi="Calibri"/>
          <w:sz w:val="20"/>
          <w:szCs w:val="20"/>
        </w:rPr>
        <w:t xml:space="preserve"> count</w:t>
      </w:r>
      <w:r w:rsidR="00E81CFA">
        <w:rPr>
          <w:rFonts w:ascii="Calibri" w:hAnsi="Calibri"/>
          <w:sz w:val="20"/>
          <w:szCs w:val="20"/>
        </w:rPr>
        <w:t xml:space="preserve"> the first “W” for a prerequisite course.  One must pass the second attempt </w:t>
      </w:r>
    </w:p>
    <w:p w14:paraId="7724AEDE" w14:textId="7EB1437B" w:rsidR="00724C24" w:rsidRDefault="004C08F0" w:rsidP="00724C24">
      <w:pPr>
        <w:spacing w:line="300" w:lineRule="auto"/>
        <w:rPr>
          <w:rFonts w:ascii="Calibri" w:hAnsi="Calibri"/>
          <w:b/>
          <w:sz w:val="20"/>
          <w:szCs w:val="20"/>
        </w:rPr>
      </w:pPr>
      <w:r>
        <w:rPr>
          <w:rFonts w:ascii="Calibri" w:hAnsi="Calibri"/>
          <w:sz w:val="20"/>
          <w:szCs w:val="20"/>
        </w:rPr>
        <w:t xml:space="preserve">  </w:t>
      </w:r>
      <w:r w:rsidR="00E81CFA">
        <w:rPr>
          <w:rFonts w:ascii="Calibri" w:hAnsi="Calibri"/>
          <w:sz w:val="20"/>
          <w:szCs w:val="20"/>
        </w:rPr>
        <w:t>with a “C” or better to be used</w:t>
      </w:r>
      <w:r w:rsidR="00724C24" w:rsidRPr="00AC7D5E">
        <w:rPr>
          <w:rFonts w:ascii="Calibri" w:hAnsi="Calibri"/>
          <w:sz w:val="20"/>
          <w:szCs w:val="20"/>
        </w:rPr>
        <w:t xml:space="preserve">. </w:t>
      </w:r>
      <w:r w:rsidR="00724C24">
        <w:rPr>
          <w:rFonts w:ascii="Calibri" w:hAnsi="Calibri"/>
          <w:sz w:val="20"/>
          <w:szCs w:val="20"/>
        </w:rPr>
        <w:t xml:space="preserve"> </w:t>
      </w:r>
      <w:r w:rsidR="00724C24" w:rsidRPr="00AF14C3">
        <w:rPr>
          <w:rFonts w:ascii="Calibri" w:hAnsi="Calibri"/>
          <w:b/>
          <w:sz w:val="20"/>
          <w:szCs w:val="20"/>
        </w:rPr>
        <w:t>No more than two attempts on two classes or a third attempt on one class**.</w:t>
      </w:r>
      <w:r w:rsidR="009A1075">
        <w:rPr>
          <w:rFonts w:ascii="Calibri" w:hAnsi="Calibri"/>
          <w:b/>
          <w:sz w:val="20"/>
          <w:szCs w:val="20"/>
        </w:rPr>
        <w:t xml:space="preserve"> </w:t>
      </w:r>
      <w:r w:rsidR="009A1075" w:rsidRPr="009A1075">
        <w:rPr>
          <w:rFonts w:ascii="Calibri" w:hAnsi="Calibri"/>
          <w:sz w:val="20"/>
          <w:szCs w:val="20"/>
        </w:rPr>
        <w:t>This</w:t>
      </w:r>
      <w:r w:rsidR="009A1075">
        <w:rPr>
          <w:rFonts w:ascii="Calibri" w:hAnsi="Calibri"/>
          <w:b/>
          <w:sz w:val="20"/>
          <w:szCs w:val="20"/>
        </w:rPr>
        <w:t xml:space="preserve"> </w:t>
      </w:r>
    </w:p>
    <w:p w14:paraId="7176CA9B" w14:textId="2D584AD8" w:rsidR="009A1075" w:rsidRDefault="009A1075" w:rsidP="00724C24">
      <w:pPr>
        <w:spacing w:line="300" w:lineRule="auto"/>
        <w:rPr>
          <w:rFonts w:ascii="Calibri" w:hAnsi="Calibri"/>
          <w:sz w:val="20"/>
          <w:szCs w:val="20"/>
        </w:rPr>
      </w:pPr>
      <w:r>
        <w:rPr>
          <w:rFonts w:ascii="Calibri" w:hAnsi="Calibri"/>
          <w:sz w:val="20"/>
          <w:szCs w:val="20"/>
        </w:rPr>
        <w:t xml:space="preserve">  the rule in the School of Healthcare.  Radiology “core classes” cannot be repeated as they are taught one time per</w:t>
      </w:r>
    </w:p>
    <w:p w14:paraId="2F3C0A93" w14:textId="51F7859C" w:rsidR="009A1075" w:rsidRDefault="009A1075" w:rsidP="00724C24">
      <w:pPr>
        <w:spacing w:line="300" w:lineRule="auto"/>
        <w:rPr>
          <w:rFonts w:ascii="Calibri" w:hAnsi="Calibri"/>
          <w:sz w:val="20"/>
          <w:szCs w:val="20"/>
        </w:rPr>
      </w:pPr>
      <w:r>
        <w:rPr>
          <w:rFonts w:ascii="Calibri" w:hAnsi="Calibri"/>
          <w:sz w:val="20"/>
          <w:szCs w:val="20"/>
        </w:rPr>
        <w:t xml:space="preserve">  year.</w:t>
      </w:r>
    </w:p>
    <w:tbl>
      <w:tblPr>
        <w:tblStyle w:val="TableGrid"/>
        <w:tblW w:w="9445" w:type="dxa"/>
        <w:tblLook w:val="04A0" w:firstRow="1" w:lastRow="0" w:firstColumn="1" w:lastColumn="0" w:noHBand="0" w:noVBand="1"/>
      </w:tblPr>
      <w:tblGrid>
        <w:gridCol w:w="5305"/>
        <w:gridCol w:w="2610"/>
        <w:gridCol w:w="1530"/>
      </w:tblGrid>
      <w:tr w:rsidR="00B734A8" w:rsidRPr="00B734A8" w14:paraId="18D6A9C2" w14:textId="77777777" w:rsidTr="00B734A8">
        <w:tc>
          <w:tcPr>
            <w:tcW w:w="5305" w:type="dxa"/>
          </w:tcPr>
          <w:p w14:paraId="3194202D" w14:textId="77777777" w:rsidR="00B734A8" w:rsidRPr="007C0471" w:rsidRDefault="00B734A8" w:rsidP="00CF50E4">
            <w:pPr>
              <w:spacing w:after="120" w:line="300" w:lineRule="auto"/>
              <w:rPr>
                <w:rFonts w:ascii="Calibri" w:hAnsi="Calibri"/>
                <w:b/>
                <w:sz w:val="20"/>
                <w:szCs w:val="20"/>
              </w:rPr>
            </w:pPr>
            <w:r w:rsidRPr="007C0471">
              <w:rPr>
                <w:rFonts w:ascii="Calibri" w:hAnsi="Calibri"/>
                <w:b/>
                <w:sz w:val="20"/>
                <w:szCs w:val="20"/>
              </w:rPr>
              <w:t>Criteria</w:t>
            </w:r>
          </w:p>
        </w:tc>
        <w:tc>
          <w:tcPr>
            <w:tcW w:w="2610" w:type="dxa"/>
          </w:tcPr>
          <w:p w14:paraId="1AA3242F" w14:textId="77777777" w:rsidR="00B734A8" w:rsidRPr="007C0471" w:rsidRDefault="00B734A8" w:rsidP="00CF50E4">
            <w:pPr>
              <w:spacing w:after="120" w:line="300" w:lineRule="auto"/>
              <w:rPr>
                <w:rFonts w:ascii="Calibri" w:hAnsi="Calibri"/>
                <w:b/>
                <w:sz w:val="20"/>
                <w:szCs w:val="20"/>
              </w:rPr>
            </w:pPr>
            <w:r w:rsidRPr="007C0471">
              <w:rPr>
                <w:rFonts w:ascii="Calibri" w:hAnsi="Calibri"/>
                <w:b/>
                <w:sz w:val="20"/>
                <w:szCs w:val="20"/>
              </w:rPr>
              <w:t>Point Scale</w:t>
            </w:r>
          </w:p>
        </w:tc>
        <w:tc>
          <w:tcPr>
            <w:tcW w:w="1530" w:type="dxa"/>
          </w:tcPr>
          <w:p w14:paraId="7FAFDDA3" w14:textId="77777777" w:rsidR="00B734A8" w:rsidRPr="007C0471" w:rsidRDefault="00B734A8" w:rsidP="00CF50E4">
            <w:pPr>
              <w:spacing w:after="120" w:line="300" w:lineRule="auto"/>
              <w:rPr>
                <w:rFonts w:ascii="Calibri" w:hAnsi="Calibri"/>
                <w:b/>
                <w:sz w:val="20"/>
                <w:szCs w:val="20"/>
              </w:rPr>
            </w:pPr>
            <w:r w:rsidRPr="007C0471">
              <w:rPr>
                <w:rFonts w:ascii="Calibri" w:hAnsi="Calibri"/>
                <w:b/>
                <w:sz w:val="20"/>
                <w:szCs w:val="20"/>
              </w:rPr>
              <w:t>Points Earned</w:t>
            </w:r>
          </w:p>
        </w:tc>
      </w:tr>
      <w:tr w:rsidR="007C0471" w:rsidRPr="00B734A8" w14:paraId="746D1018" w14:textId="77777777" w:rsidTr="00B734A8">
        <w:tc>
          <w:tcPr>
            <w:tcW w:w="5305" w:type="dxa"/>
            <w:vMerge w:val="restart"/>
          </w:tcPr>
          <w:p w14:paraId="0AB2B976" w14:textId="77777777" w:rsidR="007C0471" w:rsidRDefault="007C0471" w:rsidP="007C0471">
            <w:pPr>
              <w:spacing w:after="120" w:line="300" w:lineRule="auto"/>
              <w:rPr>
                <w:rFonts w:ascii="Calibri" w:hAnsi="Calibri"/>
                <w:sz w:val="20"/>
                <w:szCs w:val="20"/>
              </w:rPr>
            </w:pPr>
            <w:r w:rsidRPr="00B734A8">
              <w:rPr>
                <w:rFonts w:ascii="Calibri" w:hAnsi="Calibri"/>
                <w:sz w:val="20"/>
                <w:szCs w:val="20"/>
              </w:rPr>
              <w:t xml:space="preserve">Grade Point Average </w:t>
            </w:r>
            <w:r>
              <w:rPr>
                <w:rFonts w:ascii="Calibri" w:hAnsi="Calibri"/>
                <w:sz w:val="20"/>
                <w:szCs w:val="20"/>
              </w:rPr>
              <w:br/>
            </w:r>
            <w:r w:rsidRPr="00B734A8">
              <w:rPr>
                <w:rFonts w:ascii="Calibri" w:hAnsi="Calibri"/>
                <w:sz w:val="20"/>
                <w:szCs w:val="20"/>
              </w:rPr>
              <w:t>(Radiology Pre-requisite courses only-list on page 2)</w:t>
            </w:r>
          </w:p>
          <w:p w14:paraId="7C547BD6" w14:textId="3FB2437A" w:rsidR="00B62443" w:rsidRPr="00B734A8" w:rsidRDefault="00B62443" w:rsidP="007C0471">
            <w:pPr>
              <w:spacing w:after="120" w:line="300" w:lineRule="auto"/>
              <w:rPr>
                <w:rFonts w:ascii="Calibri" w:hAnsi="Calibri"/>
                <w:sz w:val="20"/>
                <w:szCs w:val="20"/>
              </w:rPr>
            </w:pPr>
            <w:r w:rsidRPr="00B62443">
              <w:rPr>
                <w:rFonts w:ascii="Calibri" w:hAnsi="Calibri"/>
                <w:color w:val="0000FF"/>
                <w:sz w:val="20"/>
                <w:szCs w:val="20"/>
              </w:rPr>
              <w:t>2.5 minimum to apply</w:t>
            </w:r>
          </w:p>
        </w:tc>
        <w:tc>
          <w:tcPr>
            <w:tcW w:w="2610" w:type="dxa"/>
          </w:tcPr>
          <w:p w14:paraId="501FC165" w14:textId="28E529F2"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4.0-3.6</w:t>
            </w:r>
          </w:p>
        </w:tc>
        <w:tc>
          <w:tcPr>
            <w:tcW w:w="1530" w:type="dxa"/>
          </w:tcPr>
          <w:p w14:paraId="6D4B14E2" w14:textId="7A86F2DE" w:rsidR="007C0471" w:rsidRPr="00B734A8" w:rsidRDefault="007C0471" w:rsidP="00CF50E4">
            <w:pPr>
              <w:spacing w:after="120" w:line="300" w:lineRule="auto"/>
              <w:rPr>
                <w:rFonts w:ascii="Calibri" w:hAnsi="Calibri"/>
                <w:sz w:val="20"/>
                <w:szCs w:val="20"/>
              </w:rPr>
            </w:pPr>
            <w:r>
              <w:rPr>
                <w:rFonts w:ascii="Calibri" w:hAnsi="Calibri"/>
                <w:sz w:val="20"/>
                <w:szCs w:val="20"/>
              </w:rPr>
              <w:t>5</w:t>
            </w:r>
          </w:p>
        </w:tc>
      </w:tr>
      <w:tr w:rsidR="007C0471" w:rsidRPr="00B734A8" w14:paraId="41FF2E66" w14:textId="77777777" w:rsidTr="00B734A8">
        <w:tc>
          <w:tcPr>
            <w:tcW w:w="5305" w:type="dxa"/>
            <w:vMerge/>
          </w:tcPr>
          <w:p w14:paraId="7A94AD99" w14:textId="77777777" w:rsidR="007C0471" w:rsidRPr="00B734A8" w:rsidRDefault="007C0471" w:rsidP="00CF50E4">
            <w:pPr>
              <w:spacing w:after="120" w:line="300" w:lineRule="auto"/>
              <w:rPr>
                <w:rFonts w:ascii="Calibri" w:hAnsi="Calibri"/>
                <w:sz w:val="20"/>
                <w:szCs w:val="20"/>
              </w:rPr>
            </w:pPr>
          </w:p>
        </w:tc>
        <w:tc>
          <w:tcPr>
            <w:tcW w:w="2610" w:type="dxa"/>
          </w:tcPr>
          <w:p w14:paraId="34D4CD27" w14:textId="000708B1"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3.5-3.1</w:t>
            </w:r>
          </w:p>
        </w:tc>
        <w:tc>
          <w:tcPr>
            <w:tcW w:w="1530" w:type="dxa"/>
          </w:tcPr>
          <w:p w14:paraId="62CF33B2" w14:textId="262020D7" w:rsidR="007C0471" w:rsidRPr="00B734A8" w:rsidRDefault="007C0471" w:rsidP="00CF50E4">
            <w:pPr>
              <w:spacing w:after="120" w:line="300" w:lineRule="auto"/>
              <w:rPr>
                <w:rFonts w:ascii="Calibri" w:hAnsi="Calibri"/>
                <w:sz w:val="20"/>
                <w:szCs w:val="20"/>
              </w:rPr>
            </w:pPr>
            <w:r>
              <w:rPr>
                <w:rFonts w:ascii="Calibri" w:hAnsi="Calibri"/>
                <w:sz w:val="20"/>
                <w:szCs w:val="20"/>
              </w:rPr>
              <w:t>4</w:t>
            </w:r>
          </w:p>
        </w:tc>
      </w:tr>
      <w:tr w:rsidR="007C0471" w:rsidRPr="00B734A8" w14:paraId="1A68A13C" w14:textId="77777777" w:rsidTr="00B734A8">
        <w:tc>
          <w:tcPr>
            <w:tcW w:w="5305" w:type="dxa"/>
            <w:vMerge/>
          </w:tcPr>
          <w:p w14:paraId="066E8F02" w14:textId="77777777" w:rsidR="007C0471" w:rsidRPr="00B734A8" w:rsidRDefault="007C0471" w:rsidP="00CF50E4">
            <w:pPr>
              <w:spacing w:after="120" w:line="300" w:lineRule="auto"/>
              <w:rPr>
                <w:rFonts w:ascii="Calibri" w:hAnsi="Calibri"/>
                <w:sz w:val="20"/>
                <w:szCs w:val="20"/>
              </w:rPr>
            </w:pPr>
          </w:p>
        </w:tc>
        <w:tc>
          <w:tcPr>
            <w:tcW w:w="2610" w:type="dxa"/>
          </w:tcPr>
          <w:p w14:paraId="5A70ED5B" w14:textId="552BA088"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3.0-2.75</w:t>
            </w:r>
          </w:p>
        </w:tc>
        <w:tc>
          <w:tcPr>
            <w:tcW w:w="1530" w:type="dxa"/>
          </w:tcPr>
          <w:p w14:paraId="394EADA7" w14:textId="3998AB0D" w:rsidR="007C0471" w:rsidRPr="00B734A8" w:rsidRDefault="007C0471" w:rsidP="00CF50E4">
            <w:pPr>
              <w:spacing w:after="120" w:line="300" w:lineRule="auto"/>
              <w:rPr>
                <w:rFonts w:ascii="Calibri" w:hAnsi="Calibri"/>
                <w:sz w:val="20"/>
                <w:szCs w:val="20"/>
              </w:rPr>
            </w:pPr>
            <w:r>
              <w:rPr>
                <w:rFonts w:ascii="Calibri" w:hAnsi="Calibri"/>
                <w:sz w:val="20"/>
                <w:szCs w:val="20"/>
              </w:rPr>
              <w:t>3</w:t>
            </w:r>
          </w:p>
        </w:tc>
      </w:tr>
      <w:tr w:rsidR="007C0471" w:rsidRPr="00B734A8" w14:paraId="73BE4F54" w14:textId="77777777" w:rsidTr="00B734A8">
        <w:tc>
          <w:tcPr>
            <w:tcW w:w="5305" w:type="dxa"/>
            <w:vMerge w:val="restart"/>
          </w:tcPr>
          <w:p w14:paraId="1B088D53" w14:textId="30A6DEC3"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BIO 210</w:t>
            </w:r>
            <w:r w:rsidR="00B62443">
              <w:rPr>
                <w:rFonts w:ascii="Calibri" w:hAnsi="Calibri"/>
                <w:sz w:val="20"/>
                <w:szCs w:val="20"/>
              </w:rPr>
              <w:t>- Anatomy &amp; Physiology I</w:t>
            </w:r>
          </w:p>
        </w:tc>
        <w:tc>
          <w:tcPr>
            <w:tcW w:w="2610" w:type="dxa"/>
          </w:tcPr>
          <w:p w14:paraId="32225EA7" w14:textId="10804FCF"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Passed 1st attempt A</w:t>
            </w:r>
          </w:p>
        </w:tc>
        <w:tc>
          <w:tcPr>
            <w:tcW w:w="1530" w:type="dxa"/>
          </w:tcPr>
          <w:p w14:paraId="6B95FAAA" w14:textId="4346C005" w:rsidR="007C0471" w:rsidRDefault="007C0471" w:rsidP="00CF50E4">
            <w:pPr>
              <w:spacing w:after="120" w:line="300" w:lineRule="auto"/>
              <w:rPr>
                <w:rFonts w:ascii="Calibri" w:hAnsi="Calibri"/>
                <w:sz w:val="20"/>
                <w:szCs w:val="20"/>
              </w:rPr>
            </w:pPr>
            <w:r>
              <w:rPr>
                <w:rFonts w:ascii="Calibri" w:hAnsi="Calibri"/>
                <w:sz w:val="20"/>
                <w:szCs w:val="20"/>
              </w:rPr>
              <w:t>5</w:t>
            </w:r>
          </w:p>
        </w:tc>
      </w:tr>
      <w:tr w:rsidR="007C0471" w:rsidRPr="00B734A8" w14:paraId="5B6B64EC" w14:textId="77777777" w:rsidTr="00B734A8">
        <w:tc>
          <w:tcPr>
            <w:tcW w:w="5305" w:type="dxa"/>
            <w:vMerge/>
          </w:tcPr>
          <w:p w14:paraId="518C9207" w14:textId="77777777" w:rsidR="007C0471" w:rsidRPr="00B734A8" w:rsidRDefault="007C0471" w:rsidP="00CF50E4">
            <w:pPr>
              <w:spacing w:after="120" w:line="300" w:lineRule="auto"/>
              <w:rPr>
                <w:rFonts w:ascii="Calibri" w:hAnsi="Calibri"/>
                <w:sz w:val="20"/>
                <w:szCs w:val="20"/>
              </w:rPr>
            </w:pPr>
          </w:p>
        </w:tc>
        <w:tc>
          <w:tcPr>
            <w:tcW w:w="2610" w:type="dxa"/>
          </w:tcPr>
          <w:p w14:paraId="18CB02D1" w14:textId="7DE2FD1D"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Passed 1st attempt B</w:t>
            </w:r>
          </w:p>
        </w:tc>
        <w:tc>
          <w:tcPr>
            <w:tcW w:w="1530" w:type="dxa"/>
          </w:tcPr>
          <w:p w14:paraId="3F37D176" w14:textId="0C415D2E" w:rsidR="007C0471" w:rsidRDefault="007C0471" w:rsidP="00CF50E4">
            <w:pPr>
              <w:spacing w:after="120" w:line="300" w:lineRule="auto"/>
              <w:rPr>
                <w:rFonts w:ascii="Calibri" w:hAnsi="Calibri"/>
                <w:sz w:val="20"/>
                <w:szCs w:val="20"/>
              </w:rPr>
            </w:pPr>
            <w:r>
              <w:rPr>
                <w:rFonts w:ascii="Calibri" w:hAnsi="Calibri"/>
                <w:sz w:val="20"/>
                <w:szCs w:val="20"/>
              </w:rPr>
              <w:t>4</w:t>
            </w:r>
          </w:p>
        </w:tc>
      </w:tr>
      <w:tr w:rsidR="007C0471" w:rsidRPr="00B734A8" w14:paraId="2CDC617B" w14:textId="77777777" w:rsidTr="00B734A8">
        <w:tc>
          <w:tcPr>
            <w:tcW w:w="5305" w:type="dxa"/>
            <w:vMerge/>
          </w:tcPr>
          <w:p w14:paraId="3BCEC7D0" w14:textId="77777777" w:rsidR="007C0471" w:rsidRPr="00B734A8" w:rsidRDefault="007C0471" w:rsidP="00CF50E4">
            <w:pPr>
              <w:spacing w:after="120" w:line="300" w:lineRule="auto"/>
              <w:rPr>
                <w:rFonts w:ascii="Calibri" w:hAnsi="Calibri"/>
                <w:sz w:val="20"/>
                <w:szCs w:val="20"/>
              </w:rPr>
            </w:pPr>
          </w:p>
        </w:tc>
        <w:tc>
          <w:tcPr>
            <w:tcW w:w="2610" w:type="dxa"/>
          </w:tcPr>
          <w:p w14:paraId="06D44E88" w14:textId="069B7A87"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Passed 1st attempt C</w:t>
            </w:r>
          </w:p>
        </w:tc>
        <w:tc>
          <w:tcPr>
            <w:tcW w:w="1530" w:type="dxa"/>
          </w:tcPr>
          <w:p w14:paraId="19D57453" w14:textId="42A06DA0" w:rsidR="007C0471" w:rsidRDefault="007C0471" w:rsidP="00CF50E4">
            <w:pPr>
              <w:spacing w:after="120" w:line="300" w:lineRule="auto"/>
              <w:rPr>
                <w:rFonts w:ascii="Calibri" w:hAnsi="Calibri"/>
                <w:sz w:val="20"/>
                <w:szCs w:val="20"/>
              </w:rPr>
            </w:pPr>
            <w:r>
              <w:rPr>
                <w:rFonts w:ascii="Calibri" w:hAnsi="Calibri"/>
                <w:sz w:val="20"/>
                <w:szCs w:val="20"/>
              </w:rPr>
              <w:t>3</w:t>
            </w:r>
          </w:p>
        </w:tc>
      </w:tr>
      <w:tr w:rsidR="007C0471" w:rsidRPr="00B734A8" w14:paraId="43BCC715" w14:textId="77777777" w:rsidTr="00B734A8">
        <w:tc>
          <w:tcPr>
            <w:tcW w:w="5305" w:type="dxa"/>
            <w:vMerge/>
          </w:tcPr>
          <w:p w14:paraId="2C5ECE72" w14:textId="77777777" w:rsidR="007C0471" w:rsidRPr="00B734A8" w:rsidRDefault="007C0471" w:rsidP="00CF50E4">
            <w:pPr>
              <w:spacing w:after="120" w:line="300" w:lineRule="auto"/>
              <w:rPr>
                <w:rFonts w:ascii="Calibri" w:hAnsi="Calibri"/>
                <w:sz w:val="20"/>
                <w:szCs w:val="20"/>
              </w:rPr>
            </w:pPr>
          </w:p>
        </w:tc>
        <w:tc>
          <w:tcPr>
            <w:tcW w:w="2610" w:type="dxa"/>
          </w:tcPr>
          <w:p w14:paraId="4C22ABC7" w14:textId="211BD1A7"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Failed 1st attempt/repeat with C or higher</w:t>
            </w:r>
          </w:p>
        </w:tc>
        <w:tc>
          <w:tcPr>
            <w:tcW w:w="1530" w:type="dxa"/>
          </w:tcPr>
          <w:p w14:paraId="6924CC41" w14:textId="1F9A6AA5" w:rsidR="007C0471" w:rsidRDefault="007C0471" w:rsidP="00CF50E4">
            <w:pPr>
              <w:spacing w:after="120" w:line="300" w:lineRule="auto"/>
              <w:rPr>
                <w:rFonts w:ascii="Calibri" w:hAnsi="Calibri"/>
                <w:sz w:val="20"/>
                <w:szCs w:val="20"/>
              </w:rPr>
            </w:pPr>
            <w:r>
              <w:rPr>
                <w:rFonts w:ascii="Calibri" w:hAnsi="Calibri"/>
                <w:sz w:val="20"/>
                <w:szCs w:val="20"/>
              </w:rPr>
              <w:t>2</w:t>
            </w:r>
          </w:p>
        </w:tc>
      </w:tr>
      <w:tr w:rsidR="007C0471" w:rsidRPr="00B734A8" w14:paraId="60B24305" w14:textId="77777777" w:rsidTr="00B734A8">
        <w:tc>
          <w:tcPr>
            <w:tcW w:w="5305" w:type="dxa"/>
            <w:vMerge w:val="restart"/>
          </w:tcPr>
          <w:p w14:paraId="59418594" w14:textId="238585A8"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AHS 102</w:t>
            </w:r>
            <w:r w:rsidR="00B62443">
              <w:rPr>
                <w:rFonts w:ascii="Calibri" w:hAnsi="Calibri"/>
                <w:sz w:val="20"/>
                <w:szCs w:val="20"/>
              </w:rPr>
              <w:t>- Medical Terminology</w:t>
            </w:r>
          </w:p>
        </w:tc>
        <w:tc>
          <w:tcPr>
            <w:tcW w:w="2610" w:type="dxa"/>
          </w:tcPr>
          <w:p w14:paraId="41AE7048" w14:textId="33659C45"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Passed 1st attempt A</w:t>
            </w:r>
          </w:p>
        </w:tc>
        <w:tc>
          <w:tcPr>
            <w:tcW w:w="1530" w:type="dxa"/>
          </w:tcPr>
          <w:p w14:paraId="5C165B1D" w14:textId="5CA50FC6" w:rsidR="007C0471" w:rsidRDefault="007C0471" w:rsidP="00CF50E4">
            <w:pPr>
              <w:spacing w:after="120" w:line="300" w:lineRule="auto"/>
              <w:rPr>
                <w:rFonts w:ascii="Calibri" w:hAnsi="Calibri"/>
                <w:sz w:val="20"/>
                <w:szCs w:val="20"/>
              </w:rPr>
            </w:pPr>
            <w:r>
              <w:rPr>
                <w:rFonts w:ascii="Calibri" w:hAnsi="Calibri"/>
                <w:sz w:val="20"/>
                <w:szCs w:val="20"/>
              </w:rPr>
              <w:t>5</w:t>
            </w:r>
          </w:p>
        </w:tc>
      </w:tr>
      <w:tr w:rsidR="007C0471" w:rsidRPr="00B734A8" w14:paraId="54ADA6FE" w14:textId="77777777" w:rsidTr="00B734A8">
        <w:tc>
          <w:tcPr>
            <w:tcW w:w="5305" w:type="dxa"/>
            <w:vMerge/>
          </w:tcPr>
          <w:p w14:paraId="37FBD057" w14:textId="77777777" w:rsidR="007C0471" w:rsidRPr="00B734A8" w:rsidRDefault="007C0471" w:rsidP="00CF50E4">
            <w:pPr>
              <w:spacing w:after="120" w:line="300" w:lineRule="auto"/>
              <w:rPr>
                <w:rFonts w:ascii="Calibri" w:hAnsi="Calibri"/>
                <w:sz w:val="20"/>
                <w:szCs w:val="20"/>
              </w:rPr>
            </w:pPr>
          </w:p>
        </w:tc>
        <w:tc>
          <w:tcPr>
            <w:tcW w:w="2610" w:type="dxa"/>
          </w:tcPr>
          <w:p w14:paraId="52747A90" w14:textId="17A2F7AA"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Passed 1st attempt B</w:t>
            </w:r>
          </w:p>
        </w:tc>
        <w:tc>
          <w:tcPr>
            <w:tcW w:w="1530" w:type="dxa"/>
          </w:tcPr>
          <w:p w14:paraId="598EC1CC" w14:textId="435B0E93" w:rsidR="007C0471" w:rsidRDefault="007C0471" w:rsidP="00CF50E4">
            <w:pPr>
              <w:spacing w:after="120" w:line="300" w:lineRule="auto"/>
              <w:rPr>
                <w:rFonts w:ascii="Calibri" w:hAnsi="Calibri"/>
                <w:sz w:val="20"/>
                <w:szCs w:val="20"/>
              </w:rPr>
            </w:pPr>
            <w:r>
              <w:rPr>
                <w:rFonts w:ascii="Calibri" w:hAnsi="Calibri"/>
                <w:sz w:val="20"/>
                <w:szCs w:val="20"/>
              </w:rPr>
              <w:t>4</w:t>
            </w:r>
          </w:p>
        </w:tc>
      </w:tr>
      <w:tr w:rsidR="007C0471" w:rsidRPr="00B734A8" w14:paraId="517D4481" w14:textId="77777777" w:rsidTr="00B734A8">
        <w:tc>
          <w:tcPr>
            <w:tcW w:w="5305" w:type="dxa"/>
            <w:vMerge/>
          </w:tcPr>
          <w:p w14:paraId="55EC3D0D" w14:textId="77777777" w:rsidR="007C0471" w:rsidRPr="00B734A8" w:rsidRDefault="007C0471" w:rsidP="00CF50E4">
            <w:pPr>
              <w:spacing w:after="120" w:line="300" w:lineRule="auto"/>
              <w:rPr>
                <w:rFonts w:ascii="Calibri" w:hAnsi="Calibri"/>
                <w:sz w:val="20"/>
                <w:szCs w:val="20"/>
              </w:rPr>
            </w:pPr>
          </w:p>
        </w:tc>
        <w:tc>
          <w:tcPr>
            <w:tcW w:w="2610" w:type="dxa"/>
          </w:tcPr>
          <w:p w14:paraId="62EEFF73" w14:textId="362E45F0"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Passed 1st attempt C</w:t>
            </w:r>
          </w:p>
        </w:tc>
        <w:tc>
          <w:tcPr>
            <w:tcW w:w="1530" w:type="dxa"/>
          </w:tcPr>
          <w:p w14:paraId="05CAD5EB" w14:textId="174B009C" w:rsidR="007C0471" w:rsidRDefault="007C0471" w:rsidP="00CF50E4">
            <w:pPr>
              <w:spacing w:after="120" w:line="300" w:lineRule="auto"/>
              <w:rPr>
                <w:rFonts w:ascii="Calibri" w:hAnsi="Calibri"/>
                <w:sz w:val="20"/>
                <w:szCs w:val="20"/>
              </w:rPr>
            </w:pPr>
            <w:r>
              <w:rPr>
                <w:rFonts w:ascii="Calibri" w:hAnsi="Calibri"/>
                <w:sz w:val="20"/>
                <w:szCs w:val="20"/>
              </w:rPr>
              <w:t>3</w:t>
            </w:r>
          </w:p>
        </w:tc>
      </w:tr>
      <w:tr w:rsidR="007C0471" w:rsidRPr="00B734A8" w14:paraId="2BB7CB26" w14:textId="77777777" w:rsidTr="00B734A8">
        <w:tc>
          <w:tcPr>
            <w:tcW w:w="5305" w:type="dxa"/>
            <w:vMerge/>
          </w:tcPr>
          <w:p w14:paraId="473117D9" w14:textId="77777777" w:rsidR="007C0471" w:rsidRPr="00B734A8" w:rsidRDefault="007C0471" w:rsidP="00CF50E4">
            <w:pPr>
              <w:spacing w:after="120" w:line="300" w:lineRule="auto"/>
              <w:rPr>
                <w:rFonts w:ascii="Calibri" w:hAnsi="Calibri"/>
                <w:sz w:val="20"/>
                <w:szCs w:val="20"/>
              </w:rPr>
            </w:pPr>
          </w:p>
        </w:tc>
        <w:tc>
          <w:tcPr>
            <w:tcW w:w="2610" w:type="dxa"/>
          </w:tcPr>
          <w:p w14:paraId="416CABCF" w14:textId="02D26623"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Failed 1st attempt/repeat with C or higher</w:t>
            </w:r>
          </w:p>
        </w:tc>
        <w:tc>
          <w:tcPr>
            <w:tcW w:w="1530" w:type="dxa"/>
          </w:tcPr>
          <w:p w14:paraId="01080516" w14:textId="33632708" w:rsidR="007C0471" w:rsidRDefault="007C0471" w:rsidP="00CF50E4">
            <w:pPr>
              <w:spacing w:after="120" w:line="300" w:lineRule="auto"/>
              <w:rPr>
                <w:rFonts w:ascii="Calibri" w:hAnsi="Calibri"/>
                <w:sz w:val="20"/>
                <w:szCs w:val="20"/>
              </w:rPr>
            </w:pPr>
            <w:r>
              <w:rPr>
                <w:rFonts w:ascii="Calibri" w:hAnsi="Calibri"/>
                <w:sz w:val="20"/>
                <w:szCs w:val="20"/>
              </w:rPr>
              <w:t>2</w:t>
            </w:r>
          </w:p>
        </w:tc>
      </w:tr>
      <w:tr w:rsidR="007C0471" w:rsidRPr="00B734A8" w14:paraId="37579E84" w14:textId="77777777" w:rsidTr="00B734A8">
        <w:tc>
          <w:tcPr>
            <w:tcW w:w="5305" w:type="dxa"/>
            <w:vMerge w:val="restart"/>
          </w:tcPr>
          <w:p w14:paraId="0204720B" w14:textId="77777777" w:rsidR="007C0471" w:rsidRDefault="007C0471" w:rsidP="00CF50E4">
            <w:pPr>
              <w:spacing w:after="120" w:line="300" w:lineRule="auto"/>
              <w:rPr>
                <w:rFonts w:ascii="Calibri" w:hAnsi="Calibri"/>
                <w:sz w:val="20"/>
                <w:szCs w:val="20"/>
              </w:rPr>
            </w:pPr>
            <w:r w:rsidRPr="00B734A8">
              <w:rPr>
                <w:rFonts w:ascii="Calibri" w:hAnsi="Calibri"/>
                <w:sz w:val="20"/>
                <w:szCs w:val="20"/>
              </w:rPr>
              <w:t>Prior Degree</w:t>
            </w:r>
          </w:p>
          <w:p w14:paraId="34DAAA64" w14:textId="77777777" w:rsidR="00C4616E" w:rsidRDefault="00C4616E" w:rsidP="00CF50E4">
            <w:pPr>
              <w:spacing w:after="120" w:line="300" w:lineRule="auto"/>
              <w:rPr>
                <w:rFonts w:ascii="Calibri" w:hAnsi="Calibri"/>
                <w:sz w:val="20"/>
                <w:szCs w:val="20"/>
              </w:rPr>
            </w:pPr>
            <w:r w:rsidRPr="00AF14C3">
              <w:rPr>
                <w:rFonts w:ascii="Calibri" w:hAnsi="Calibri"/>
                <w:color w:val="0000FF"/>
                <w:sz w:val="20"/>
                <w:szCs w:val="20"/>
                <w:u w:val="single"/>
              </w:rPr>
              <w:t>Please upload</w:t>
            </w:r>
            <w:r>
              <w:rPr>
                <w:rFonts w:ascii="Calibri" w:hAnsi="Calibri"/>
                <w:color w:val="0000FF"/>
                <w:sz w:val="20"/>
                <w:szCs w:val="20"/>
              </w:rPr>
              <w:t xml:space="preserve"> copy of diploma/certificate to “Supplemental Items &amp; Document” tab upon submitting application. </w:t>
            </w:r>
            <w:r>
              <w:rPr>
                <w:rFonts w:ascii="Calibri" w:hAnsi="Calibri"/>
                <w:sz w:val="20"/>
                <w:szCs w:val="20"/>
              </w:rPr>
              <w:t xml:space="preserve"> </w:t>
            </w:r>
          </w:p>
          <w:p w14:paraId="1F69EC95" w14:textId="40956F7F" w:rsidR="002939A6" w:rsidRPr="00B734A8" w:rsidRDefault="002939A6" w:rsidP="002939A6">
            <w:pPr>
              <w:rPr>
                <w:rFonts w:ascii="Calibri" w:hAnsi="Calibri"/>
                <w:sz w:val="20"/>
                <w:szCs w:val="20"/>
              </w:rPr>
            </w:pPr>
          </w:p>
        </w:tc>
        <w:tc>
          <w:tcPr>
            <w:tcW w:w="2610" w:type="dxa"/>
          </w:tcPr>
          <w:p w14:paraId="3DA5CA80" w14:textId="7D98565F"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Masters</w:t>
            </w:r>
          </w:p>
        </w:tc>
        <w:tc>
          <w:tcPr>
            <w:tcW w:w="1530" w:type="dxa"/>
          </w:tcPr>
          <w:p w14:paraId="1C565716" w14:textId="550DCE0E" w:rsidR="007C0471" w:rsidRDefault="007C0471" w:rsidP="00CF50E4">
            <w:pPr>
              <w:spacing w:after="120" w:line="300" w:lineRule="auto"/>
              <w:rPr>
                <w:rFonts w:ascii="Calibri" w:hAnsi="Calibri"/>
                <w:sz w:val="20"/>
                <w:szCs w:val="20"/>
              </w:rPr>
            </w:pPr>
            <w:r>
              <w:rPr>
                <w:rFonts w:ascii="Calibri" w:hAnsi="Calibri"/>
                <w:sz w:val="20"/>
                <w:szCs w:val="20"/>
              </w:rPr>
              <w:t>5</w:t>
            </w:r>
          </w:p>
        </w:tc>
      </w:tr>
      <w:tr w:rsidR="007C0471" w:rsidRPr="00B734A8" w14:paraId="245FC4FD" w14:textId="77777777" w:rsidTr="00B734A8">
        <w:tc>
          <w:tcPr>
            <w:tcW w:w="5305" w:type="dxa"/>
            <w:vMerge/>
          </w:tcPr>
          <w:p w14:paraId="3EED2098" w14:textId="77777777" w:rsidR="007C0471" w:rsidRPr="00B734A8" w:rsidRDefault="007C0471" w:rsidP="00CF50E4">
            <w:pPr>
              <w:spacing w:after="120" w:line="300" w:lineRule="auto"/>
              <w:rPr>
                <w:rFonts w:ascii="Calibri" w:hAnsi="Calibri"/>
                <w:sz w:val="20"/>
                <w:szCs w:val="20"/>
              </w:rPr>
            </w:pPr>
          </w:p>
        </w:tc>
        <w:tc>
          <w:tcPr>
            <w:tcW w:w="2610" w:type="dxa"/>
          </w:tcPr>
          <w:p w14:paraId="2A08331F" w14:textId="3D0D6A25"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Bachelors</w:t>
            </w:r>
          </w:p>
        </w:tc>
        <w:tc>
          <w:tcPr>
            <w:tcW w:w="1530" w:type="dxa"/>
          </w:tcPr>
          <w:p w14:paraId="179E062E" w14:textId="0DA6C5C9" w:rsidR="007C0471" w:rsidRDefault="007C0471" w:rsidP="00CF50E4">
            <w:pPr>
              <w:spacing w:after="120" w:line="300" w:lineRule="auto"/>
              <w:rPr>
                <w:rFonts w:ascii="Calibri" w:hAnsi="Calibri"/>
                <w:sz w:val="20"/>
                <w:szCs w:val="20"/>
              </w:rPr>
            </w:pPr>
            <w:r>
              <w:rPr>
                <w:rFonts w:ascii="Calibri" w:hAnsi="Calibri"/>
                <w:sz w:val="20"/>
                <w:szCs w:val="20"/>
              </w:rPr>
              <w:t>4</w:t>
            </w:r>
          </w:p>
        </w:tc>
      </w:tr>
      <w:tr w:rsidR="007C0471" w:rsidRPr="00B734A8" w14:paraId="7AF97092" w14:textId="77777777" w:rsidTr="00B734A8">
        <w:tc>
          <w:tcPr>
            <w:tcW w:w="5305" w:type="dxa"/>
            <w:vMerge/>
          </w:tcPr>
          <w:p w14:paraId="4F34F5FB" w14:textId="77777777" w:rsidR="007C0471" w:rsidRPr="00B734A8" w:rsidRDefault="007C0471" w:rsidP="00CF50E4">
            <w:pPr>
              <w:spacing w:after="120" w:line="300" w:lineRule="auto"/>
              <w:rPr>
                <w:rFonts w:ascii="Calibri" w:hAnsi="Calibri"/>
                <w:sz w:val="20"/>
                <w:szCs w:val="20"/>
              </w:rPr>
            </w:pPr>
          </w:p>
        </w:tc>
        <w:tc>
          <w:tcPr>
            <w:tcW w:w="2610" w:type="dxa"/>
          </w:tcPr>
          <w:p w14:paraId="3DCD80F1" w14:textId="267A40F4"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Associates</w:t>
            </w:r>
          </w:p>
        </w:tc>
        <w:tc>
          <w:tcPr>
            <w:tcW w:w="1530" w:type="dxa"/>
          </w:tcPr>
          <w:p w14:paraId="0FD86077" w14:textId="51FE5A34" w:rsidR="007C0471" w:rsidRDefault="007C0471" w:rsidP="00CF50E4">
            <w:pPr>
              <w:spacing w:after="120" w:line="300" w:lineRule="auto"/>
              <w:rPr>
                <w:rFonts w:ascii="Calibri" w:hAnsi="Calibri"/>
                <w:sz w:val="20"/>
                <w:szCs w:val="20"/>
              </w:rPr>
            </w:pPr>
            <w:r>
              <w:rPr>
                <w:rFonts w:ascii="Calibri" w:hAnsi="Calibri"/>
                <w:sz w:val="20"/>
                <w:szCs w:val="20"/>
              </w:rPr>
              <w:t>3</w:t>
            </w:r>
          </w:p>
        </w:tc>
      </w:tr>
      <w:tr w:rsidR="007C0471" w:rsidRPr="00B734A8" w14:paraId="5109CF16" w14:textId="77777777" w:rsidTr="00B734A8">
        <w:tc>
          <w:tcPr>
            <w:tcW w:w="5305" w:type="dxa"/>
            <w:vMerge/>
          </w:tcPr>
          <w:p w14:paraId="6E725D1A" w14:textId="77777777" w:rsidR="007C0471" w:rsidRPr="00B734A8" w:rsidRDefault="007C0471" w:rsidP="00CF50E4">
            <w:pPr>
              <w:spacing w:after="120" w:line="300" w:lineRule="auto"/>
              <w:rPr>
                <w:rFonts w:ascii="Calibri" w:hAnsi="Calibri"/>
                <w:sz w:val="20"/>
                <w:szCs w:val="20"/>
              </w:rPr>
            </w:pPr>
          </w:p>
        </w:tc>
        <w:tc>
          <w:tcPr>
            <w:tcW w:w="2610" w:type="dxa"/>
          </w:tcPr>
          <w:p w14:paraId="346A91F3" w14:textId="030E4230"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Certificate completion</w:t>
            </w:r>
          </w:p>
        </w:tc>
        <w:tc>
          <w:tcPr>
            <w:tcW w:w="1530" w:type="dxa"/>
          </w:tcPr>
          <w:p w14:paraId="776DF981" w14:textId="25D760D9" w:rsidR="007C0471" w:rsidRDefault="007C0471" w:rsidP="00CF50E4">
            <w:pPr>
              <w:spacing w:after="120" w:line="300" w:lineRule="auto"/>
              <w:rPr>
                <w:rFonts w:ascii="Calibri" w:hAnsi="Calibri"/>
                <w:sz w:val="20"/>
                <w:szCs w:val="20"/>
              </w:rPr>
            </w:pPr>
            <w:r>
              <w:rPr>
                <w:rFonts w:ascii="Calibri" w:hAnsi="Calibri"/>
                <w:sz w:val="20"/>
                <w:szCs w:val="20"/>
              </w:rPr>
              <w:t>2</w:t>
            </w:r>
          </w:p>
        </w:tc>
      </w:tr>
      <w:tr w:rsidR="007C0471" w:rsidRPr="00B734A8" w14:paraId="639DAAB0" w14:textId="77777777" w:rsidTr="00B734A8">
        <w:tc>
          <w:tcPr>
            <w:tcW w:w="5305" w:type="dxa"/>
            <w:vMerge w:val="restart"/>
          </w:tcPr>
          <w:p w14:paraId="3E1446A1" w14:textId="37A278C0" w:rsidR="00C4616E" w:rsidRDefault="00C4616E" w:rsidP="00CF50E4">
            <w:pPr>
              <w:spacing w:after="120" w:line="300" w:lineRule="auto"/>
              <w:rPr>
                <w:rFonts w:ascii="Calibri" w:hAnsi="Calibri"/>
                <w:sz w:val="20"/>
                <w:szCs w:val="20"/>
              </w:rPr>
            </w:pPr>
            <w:r w:rsidRPr="00C4616E">
              <w:rPr>
                <w:rFonts w:ascii="Calibri" w:hAnsi="Calibri"/>
                <w:b/>
                <w:i/>
                <w:sz w:val="20"/>
                <w:szCs w:val="20"/>
                <w:u w:val="single"/>
              </w:rPr>
              <w:t>Required:</w:t>
            </w:r>
            <w:r>
              <w:rPr>
                <w:rFonts w:ascii="Calibri" w:hAnsi="Calibri"/>
                <w:b/>
                <w:sz w:val="20"/>
                <w:szCs w:val="20"/>
              </w:rPr>
              <w:t xml:space="preserve"> </w:t>
            </w:r>
            <w:r w:rsidR="00655753" w:rsidRPr="009A1075">
              <w:rPr>
                <w:rFonts w:ascii="Calibri" w:hAnsi="Calibri"/>
                <w:b/>
                <w:sz w:val="20"/>
                <w:szCs w:val="20"/>
              </w:rPr>
              <w:t xml:space="preserve">ATI </w:t>
            </w:r>
            <w:r w:rsidR="007C0471" w:rsidRPr="009A1075">
              <w:rPr>
                <w:rFonts w:ascii="Calibri" w:hAnsi="Calibri"/>
                <w:b/>
                <w:sz w:val="20"/>
                <w:szCs w:val="20"/>
              </w:rPr>
              <w:t>TEAS</w:t>
            </w:r>
            <w:r w:rsidR="007C0471" w:rsidRPr="00B62443">
              <w:rPr>
                <w:rFonts w:ascii="Calibri" w:hAnsi="Calibri"/>
                <w:b/>
                <w:sz w:val="20"/>
                <w:szCs w:val="20"/>
              </w:rPr>
              <w:t xml:space="preserve"> </w:t>
            </w:r>
            <w:r w:rsidR="009A1075">
              <w:rPr>
                <w:rFonts w:ascii="Calibri" w:hAnsi="Calibri"/>
                <w:b/>
                <w:sz w:val="20"/>
                <w:szCs w:val="20"/>
              </w:rPr>
              <w:t>7</w:t>
            </w:r>
            <w:r w:rsidR="00B62443">
              <w:rPr>
                <w:rFonts w:ascii="Calibri" w:hAnsi="Calibri"/>
                <w:sz w:val="20"/>
                <w:szCs w:val="20"/>
              </w:rPr>
              <w:t xml:space="preserve">   </w:t>
            </w:r>
          </w:p>
          <w:p w14:paraId="7AD893CF" w14:textId="77777777" w:rsidR="007C0471" w:rsidRDefault="00C4616E" w:rsidP="00CF50E4">
            <w:pPr>
              <w:spacing w:after="120" w:line="300" w:lineRule="auto"/>
              <w:rPr>
                <w:rFonts w:ascii="Calibri" w:hAnsi="Calibri"/>
                <w:sz w:val="20"/>
                <w:szCs w:val="20"/>
              </w:rPr>
            </w:pPr>
            <w:r>
              <w:rPr>
                <w:rFonts w:ascii="Calibri" w:hAnsi="Calibri"/>
                <w:sz w:val="20"/>
                <w:szCs w:val="20"/>
              </w:rPr>
              <w:t>*</w:t>
            </w:r>
            <w:r w:rsidR="00B62443">
              <w:rPr>
                <w:rFonts w:ascii="Calibri" w:hAnsi="Calibri"/>
                <w:sz w:val="20"/>
                <w:szCs w:val="20"/>
              </w:rPr>
              <w:t>SAT &amp; ACT scores are not used for radiology.</w:t>
            </w:r>
          </w:p>
          <w:p w14:paraId="54693D4F" w14:textId="70FB390A" w:rsidR="00C4616E" w:rsidRPr="00B734A8" w:rsidRDefault="00C4616E" w:rsidP="00C4616E">
            <w:pPr>
              <w:spacing w:after="120" w:line="300" w:lineRule="auto"/>
              <w:rPr>
                <w:rFonts w:ascii="Calibri" w:hAnsi="Calibri"/>
                <w:sz w:val="20"/>
                <w:szCs w:val="20"/>
              </w:rPr>
            </w:pPr>
            <w:r w:rsidRPr="00AF14C3">
              <w:rPr>
                <w:rFonts w:ascii="Calibri" w:hAnsi="Calibri"/>
                <w:color w:val="0000FF"/>
                <w:sz w:val="20"/>
                <w:szCs w:val="20"/>
                <w:u w:val="single"/>
              </w:rPr>
              <w:t>Please upload test results</w:t>
            </w:r>
            <w:r>
              <w:rPr>
                <w:rFonts w:ascii="Calibri" w:hAnsi="Calibri"/>
                <w:color w:val="0000FF"/>
                <w:sz w:val="20"/>
                <w:szCs w:val="20"/>
              </w:rPr>
              <w:t xml:space="preserve"> to “Supplemental Items &amp; Document” tab upon submitting application</w:t>
            </w:r>
            <w:r w:rsidRPr="002939A6">
              <w:rPr>
                <w:rFonts w:ascii="Calibri" w:hAnsi="Calibri"/>
                <w:color w:val="0000FF"/>
                <w:sz w:val="20"/>
                <w:szCs w:val="20"/>
              </w:rPr>
              <w:t xml:space="preserve">.   </w:t>
            </w:r>
            <w:r w:rsidR="00E81CFA" w:rsidRPr="00E81CFA">
              <w:rPr>
                <w:rFonts w:ascii="Calibri" w:hAnsi="Calibri"/>
                <w:b/>
                <w:sz w:val="20"/>
                <w:szCs w:val="20"/>
              </w:rPr>
              <w:t>All scores must be seen.  60% overall with a 70% reading; 68% math: 47% science</w:t>
            </w:r>
          </w:p>
        </w:tc>
        <w:tc>
          <w:tcPr>
            <w:tcW w:w="2610" w:type="dxa"/>
          </w:tcPr>
          <w:p w14:paraId="6461F1E3" w14:textId="6DB1C59C"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100-90</w:t>
            </w:r>
          </w:p>
        </w:tc>
        <w:tc>
          <w:tcPr>
            <w:tcW w:w="1530" w:type="dxa"/>
          </w:tcPr>
          <w:p w14:paraId="1C898AC7" w14:textId="1BF48A72" w:rsidR="007C0471" w:rsidRDefault="007C0471" w:rsidP="00CF50E4">
            <w:pPr>
              <w:spacing w:after="120" w:line="300" w:lineRule="auto"/>
              <w:rPr>
                <w:rFonts w:ascii="Calibri" w:hAnsi="Calibri"/>
                <w:sz w:val="20"/>
                <w:szCs w:val="20"/>
              </w:rPr>
            </w:pPr>
            <w:r>
              <w:rPr>
                <w:rFonts w:ascii="Calibri" w:hAnsi="Calibri"/>
                <w:sz w:val="20"/>
                <w:szCs w:val="20"/>
              </w:rPr>
              <w:t>5</w:t>
            </w:r>
          </w:p>
        </w:tc>
      </w:tr>
      <w:tr w:rsidR="007C0471" w:rsidRPr="00B734A8" w14:paraId="6814E77F" w14:textId="77777777" w:rsidTr="00B734A8">
        <w:tc>
          <w:tcPr>
            <w:tcW w:w="5305" w:type="dxa"/>
            <w:vMerge/>
          </w:tcPr>
          <w:p w14:paraId="382B58EC" w14:textId="77777777" w:rsidR="007C0471" w:rsidRPr="00B734A8" w:rsidRDefault="007C0471" w:rsidP="00CF50E4">
            <w:pPr>
              <w:spacing w:after="120" w:line="300" w:lineRule="auto"/>
              <w:rPr>
                <w:rFonts w:ascii="Calibri" w:hAnsi="Calibri"/>
                <w:sz w:val="20"/>
                <w:szCs w:val="20"/>
              </w:rPr>
            </w:pPr>
          </w:p>
        </w:tc>
        <w:tc>
          <w:tcPr>
            <w:tcW w:w="2610" w:type="dxa"/>
          </w:tcPr>
          <w:p w14:paraId="71FF23E2" w14:textId="3A9DC7E6"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89-80</w:t>
            </w:r>
          </w:p>
        </w:tc>
        <w:tc>
          <w:tcPr>
            <w:tcW w:w="1530" w:type="dxa"/>
          </w:tcPr>
          <w:p w14:paraId="6410803F" w14:textId="0F7000C6" w:rsidR="007C0471" w:rsidRDefault="007C0471" w:rsidP="00CF50E4">
            <w:pPr>
              <w:spacing w:after="120" w:line="300" w:lineRule="auto"/>
              <w:rPr>
                <w:rFonts w:ascii="Calibri" w:hAnsi="Calibri"/>
                <w:sz w:val="20"/>
                <w:szCs w:val="20"/>
              </w:rPr>
            </w:pPr>
            <w:r>
              <w:rPr>
                <w:rFonts w:ascii="Calibri" w:hAnsi="Calibri"/>
                <w:sz w:val="20"/>
                <w:szCs w:val="20"/>
              </w:rPr>
              <w:t>4</w:t>
            </w:r>
          </w:p>
        </w:tc>
      </w:tr>
      <w:tr w:rsidR="007C0471" w:rsidRPr="00B734A8" w14:paraId="0CB79724" w14:textId="77777777" w:rsidTr="00B734A8">
        <w:tc>
          <w:tcPr>
            <w:tcW w:w="5305" w:type="dxa"/>
            <w:vMerge/>
          </w:tcPr>
          <w:p w14:paraId="0C61B43F" w14:textId="77777777" w:rsidR="007C0471" w:rsidRPr="00B734A8" w:rsidRDefault="007C0471" w:rsidP="00CF50E4">
            <w:pPr>
              <w:spacing w:after="120" w:line="300" w:lineRule="auto"/>
              <w:rPr>
                <w:rFonts w:ascii="Calibri" w:hAnsi="Calibri"/>
                <w:sz w:val="20"/>
                <w:szCs w:val="20"/>
              </w:rPr>
            </w:pPr>
          </w:p>
        </w:tc>
        <w:tc>
          <w:tcPr>
            <w:tcW w:w="2610" w:type="dxa"/>
          </w:tcPr>
          <w:p w14:paraId="1B4C9747" w14:textId="42871DF8"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79-70</w:t>
            </w:r>
          </w:p>
        </w:tc>
        <w:tc>
          <w:tcPr>
            <w:tcW w:w="1530" w:type="dxa"/>
          </w:tcPr>
          <w:p w14:paraId="64542FB8" w14:textId="56DA58BC" w:rsidR="007C0471" w:rsidRDefault="007C0471" w:rsidP="00CF50E4">
            <w:pPr>
              <w:spacing w:after="120" w:line="300" w:lineRule="auto"/>
              <w:rPr>
                <w:rFonts w:ascii="Calibri" w:hAnsi="Calibri"/>
                <w:sz w:val="20"/>
                <w:szCs w:val="20"/>
              </w:rPr>
            </w:pPr>
            <w:r>
              <w:rPr>
                <w:rFonts w:ascii="Calibri" w:hAnsi="Calibri"/>
                <w:sz w:val="20"/>
                <w:szCs w:val="20"/>
              </w:rPr>
              <w:t>3</w:t>
            </w:r>
          </w:p>
        </w:tc>
      </w:tr>
      <w:tr w:rsidR="007C0471" w:rsidRPr="00B734A8" w14:paraId="13DD975D" w14:textId="77777777" w:rsidTr="00B734A8">
        <w:tc>
          <w:tcPr>
            <w:tcW w:w="5305" w:type="dxa"/>
            <w:vMerge/>
          </w:tcPr>
          <w:p w14:paraId="269007CF" w14:textId="77777777" w:rsidR="007C0471" w:rsidRPr="00B734A8" w:rsidRDefault="007C0471" w:rsidP="00CF50E4">
            <w:pPr>
              <w:spacing w:after="120" w:line="300" w:lineRule="auto"/>
              <w:rPr>
                <w:rFonts w:ascii="Calibri" w:hAnsi="Calibri"/>
                <w:sz w:val="20"/>
                <w:szCs w:val="20"/>
              </w:rPr>
            </w:pPr>
          </w:p>
        </w:tc>
        <w:tc>
          <w:tcPr>
            <w:tcW w:w="2610" w:type="dxa"/>
          </w:tcPr>
          <w:p w14:paraId="7E884FA9" w14:textId="78136AC9" w:rsidR="007C0471" w:rsidRPr="00B734A8" w:rsidRDefault="007C0471" w:rsidP="00CF50E4">
            <w:pPr>
              <w:spacing w:after="120" w:line="300" w:lineRule="auto"/>
              <w:rPr>
                <w:rFonts w:ascii="Calibri" w:hAnsi="Calibri"/>
                <w:sz w:val="20"/>
                <w:szCs w:val="20"/>
              </w:rPr>
            </w:pPr>
            <w:r w:rsidRPr="00B734A8">
              <w:rPr>
                <w:rFonts w:ascii="Calibri" w:hAnsi="Calibri"/>
                <w:sz w:val="20"/>
                <w:szCs w:val="20"/>
              </w:rPr>
              <w:t>69-60</w:t>
            </w:r>
          </w:p>
        </w:tc>
        <w:tc>
          <w:tcPr>
            <w:tcW w:w="1530" w:type="dxa"/>
          </w:tcPr>
          <w:p w14:paraId="4E6500D4" w14:textId="118B15F7" w:rsidR="007C0471" w:rsidRDefault="007C0471" w:rsidP="00CF50E4">
            <w:pPr>
              <w:spacing w:after="120" w:line="300" w:lineRule="auto"/>
              <w:rPr>
                <w:rFonts w:ascii="Calibri" w:hAnsi="Calibri"/>
                <w:sz w:val="20"/>
                <w:szCs w:val="20"/>
              </w:rPr>
            </w:pPr>
            <w:r>
              <w:rPr>
                <w:rFonts w:ascii="Calibri" w:hAnsi="Calibri"/>
                <w:sz w:val="20"/>
                <w:szCs w:val="20"/>
              </w:rPr>
              <w:t>2</w:t>
            </w:r>
          </w:p>
        </w:tc>
      </w:tr>
      <w:tr w:rsidR="004C08F0" w:rsidRPr="00B734A8" w14:paraId="354D3F5C" w14:textId="77777777" w:rsidTr="004C08F0">
        <w:trPr>
          <w:trHeight w:val="1504"/>
        </w:trPr>
        <w:tc>
          <w:tcPr>
            <w:tcW w:w="5305" w:type="dxa"/>
            <w:vMerge w:val="restart"/>
          </w:tcPr>
          <w:p w14:paraId="54A01E7C" w14:textId="06A2B956" w:rsidR="004C08F0" w:rsidRDefault="004C08F0" w:rsidP="004C08F0">
            <w:pPr>
              <w:spacing w:after="120" w:line="300" w:lineRule="auto"/>
              <w:rPr>
                <w:rFonts w:ascii="Calibri" w:hAnsi="Calibri"/>
                <w:sz w:val="20"/>
                <w:szCs w:val="20"/>
              </w:rPr>
            </w:pPr>
            <w:r w:rsidRPr="00B734A8">
              <w:rPr>
                <w:rFonts w:ascii="Calibri" w:hAnsi="Calibri"/>
                <w:sz w:val="20"/>
                <w:szCs w:val="20"/>
              </w:rPr>
              <w:lastRenderedPageBreak/>
              <w:t>Patient Care</w:t>
            </w:r>
            <w:r w:rsidR="001339B5">
              <w:rPr>
                <w:rFonts w:ascii="Calibri" w:hAnsi="Calibri"/>
                <w:sz w:val="20"/>
                <w:szCs w:val="20"/>
              </w:rPr>
              <w:t xml:space="preserve"> </w:t>
            </w:r>
            <w:r w:rsidR="00567279" w:rsidRPr="00567279">
              <w:rPr>
                <w:rFonts w:ascii="Calibri" w:hAnsi="Calibri"/>
                <w:b/>
                <w:sz w:val="20"/>
                <w:szCs w:val="20"/>
                <w:u w:val="single"/>
              </w:rPr>
              <w:t>WORK</w:t>
            </w:r>
            <w:r w:rsidR="00567279">
              <w:rPr>
                <w:rFonts w:ascii="Calibri" w:hAnsi="Calibri"/>
                <w:sz w:val="20"/>
                <w:szCs w:val="20"/>
              </w:rPr>
              <w:t xml:space="preserve"> </w:t>
            </w:r>
            <w:r w:rsidRPr="00B734A8">
              <w:rPr>
                <w:rFonts w:ascii="Calibri" w:hAnsi="Calibri"/>
                <w:sz w:val="20"/>
                <w:szCs w:val="20"/>
              </w:rPr>
              <w:t xml:space="preserve"> Experience</w:t>
            </w:r>
          </w:p>
          <w:p w14:paraId="2704F215" w14:textId="79AC9256" w:rsidR="004C08F0" w:rsidRDefault="004C08F0" w:rsidP="004C08F0">
            <w:pPr>
              <w:spacing w:after="120" w:line="300" w:lineRule="auto"/>
              <w:rPr>
                <w:rFonts w:ascii="Calibri" w:hAnsi="Calibri"/>
                <w:b/>
                <w:i/>
                <w:sz w:val="20"/>
                <w:szCs w:val="20"/>
                <w:u w:val="single"/>
              </w:rPr>
            </w:pPr>
            <w:r w:rsidRPr="00AF14C3">
              <w:rPr>
                <w:rFonts w:ascii="Calibri" w:hAnsi="Calibri"/>
                <w:color w:val="0000FF"/>
                <w:sz w:val="20"/>
                <w:szCs w:val="20"/>
                <w:u w:val="single"/>
              </w:rPr>
              <w:t>Please upload copy</w:t>
            </w:r>
            <w:r>
              <w:rPr>
                <w:rFonts w:ascii="Calibri" w:hAnsi="Calibri"/>
                <w:color w:val="0000FF"/>
                <w:sz w:val="20"/>
                <w:szCs w:val="20"/>
              </w:rPr>
              <w:t xml:space="preserve"> of diploma/certificate to “Supplemental Items &amp; Document” tab upon submitting application. </w:t>
            </w:r>
            <w:r>
              <w:rPr>
                <w:rFonts w:ascii="Calibri" w:hAnsi="Calibri"/>
                <w:sz w:val="20"/>
                <w:szCs w:val="20"/>
              </w:rPr>
              <w:t xml:space="preserve"> </w:t>
            </w:r>
          </w:p>
          <w:p w14:paraId="2291A91A" w14:textId="77777777" w:rsidR="004C08F0" w:rsidRDefault="004C08F0" w:rsidP="004C08F0">
            <w:pPr>
              <w:spacing w:after="120" w:line="300" w:lineRule="auto"/>
              <w:rPr>
                <w:rFonts w:ascii="Calibri" w:hAnsi="Calibri"/>
                <w:b/>
                <w:i/>
                <w:sz w:val="20"/>
                <w:szCs w:val="20"/>
                <w:u w:val="single"/>
              </w:rPr>
            </w:pPr>
          </w:p>
          <w:p w14:paraId="1A85C229" w14:textId="03C7C9B4" w:rsidR="004C08F0" w:rsidRPr="00B62443" w:rsidRDefault="004C08F0" w:rsidP="004C08F0">
            <w:pPr>
              <w:spacing w:after="120" w:line="300" w:lineRule="auto"/>
              <w:rPr>
                <w:rFonts w:ascii="Calibri" w:hAnsi="Calibri"/>
                <w:b/>
                <w:i/>
                <w:sz w:val="20"/>
                <w:szCs w:val="20"/>
                <w:u w:val="single"/>
              </w:rPr>
            </w:pPr>
          </w:p>
        </w:tc>
        <w:tc>
          <w:tcPr>
            <w:tcW w:w="2610" w:type="dxa"/>
          </w:tcPr>
          <w:p w14:paraId="23FB6D16" w14:textId="421643DD" w:rsidR="004C08F0" w:rsidRDefault="004C08F0" w:rsidP="00AF14C3">
            <w:pPr>
              <w:rPr>
                <w:rFonts w:ascii="Calibri" w:hAnsi="Calibri"/>
                <w:sz w:val="20"/>
                <w:szCs w:val="20"/>
              </w:rPr>
            </w:pPr>
            <w:r w:rsidRPr="00B734A8">
              <w:rPr>
                <w:rFonts w:ascii="Calibri" w:hAnsi="Calibri"/>
                <w:sz w:val="20"/>
                <w:szCs w:val="20"/>
              </w:rPr>
              <w:t>Transporter or certificate working. CCT, Phlebotomy, ER Tech</w:t>
            </w:r>
            <w:r>
              <w:rPr>
                <w:rFonts w:ascii="Calibri" w:hAnsi="Calibri"/>
                <w:sz w:val="20"/>
                <w:szCs w:val="20"/>
              </w:rPr>
              <w:t>,</w:t>
            </w:r>
            <w:r w:rsidRPr="00B734A8">
              <w:rPr>
                <w:rFonts w:ascii="Calibri" w:hAnsi="Calibri"/>
                <w:sz w:val="20"/>
                <w:szCs w:val="20"/>
              </w:rPr>
              <w:t xml:space="preserve"> CN</w:t>
            </w:r>
            <w:r>
              <w:rPr>
                <w:rFonts w:ascii="Calibri" w:hAnsi="Calibri"/>
                <w:sz w:val="20"/>
                <w:szCs w:val="20"/>
              </w:rPr>
              <w:t>A</w:t>
            </w:r>
            <w:r w:rsidRPr="00B734A8">
              <w:rPr>
                <w:rFonts w:ascii="Calibri" w:hAnsi="Calibri"/>
                <w:sz w:val="20"/>
                <w:szCs w:val="20"/>
              </w:rPr>
              <w:t xml:space="preserve"> with active license</w:t>
            </w:r>
            <w:r>
              <w:rPr>
                <w:rFonts w:ascii="Calibri" w:hAnsi="Calibri"/>
                <w:sz w:val="20"/>
                <w:szCs w:val="20"/>
              </w:rPr>
              <w:t>, Dental tech, Ophthalmology asst. or Vet Tech</w:t>
            </w:r>
            <w:r w:rsidR="002324AA">
              <w:rPr>
                <w:rFonts w:ascii="Calibri" w:hAnsi="Calibri"/>
                <w:sz w:val="20"/>
                <w:szCs w:val="20"/>
              </w:rPr>
              <w:t>, Medical Assisting</w:t>
            </w:r>
          </w:p>
        </w:tc>
        <w:tc>
          <w:tcPr>
            <w:tcW w:w="1530" w:type="dxa"/>
          </w:tcPr>
          <w:p w14:paraId="0EFDAFC8" w14:textId="7274CE9A" w:rsidR="004C08F0" w:rsidRDefault="004C08F0" w:rsidP="00AF14C3">
            <w:pPr>
              <w:rPr>
                <w:rFonts w:ascii="Calibri" w:hAnsi="Calibri"/>
                <w:sz w:val="20"/>
                <w:szCs w:val="20"/>
              </w:rPr>
            </w:pPr>
            <w:r>
              <w:rPr>
                <w:rFonts w:ascii="Calibri" w:hAnsi="Calibri"/>
                <w:sz w:val="20"/>
                <w:szCs w:val="20"/>
              </w:rPr>
              <w:t>5</w:t>
            </w:r>
          </w:p>
        </w:tc>
      </w:tr>
      <w:tr w:rsidR="004C08F0" w:rsidRPr="00B734A8" w14:paraId="1F364E8D" w14:textId="77777777" w:rsidTr="004C08F0">
        <w:trPr>
          <w:trHeight w:val="764"/>
        </w:trPr>
        <w:tc>
          <w:tcPr>
            <w:tcW w:w="5305" w:type="dxa"/>
            <w:vMerge/>
          </w:tcPr>
          <w:p w14:paraId="40B6A5F6" w14:textId="77777777" w:rsidR="004C08F0" w:rsidRDefault="004C08F0" w:rsidP="004C08F0">
            <w:pPr>
              <w:spacing w:after="120" w:line="300" w:lineRule="auto"/>
              <w:rPr>
                <w:rFonts w:ascii="Calibri" w:hAnsi="Calibri"/>
                <w:b/>
                <w:i/>
                <w:sz w:val="20"/>
                <w:szCs w:val="20"/>
                <w:u w:val="single"/>
              </w:rPr>
            </w:pPr>
          </w:p>
        </w:tc>
        <w:tc>
          <w:tcPr>
            <w:tcW w:w="2610" w:type="dxa"/>
          </w:tcPr>
          <w:p w14:paraId="6CD69EC8" w14:textId="0626D732" w:rsidR="004C08F0" w:rsidRDefault="004C08F0" w:rsidP="00AF14C3">
            <w:pPr>
              <w:rPr>
                <w:rFonts w:ascii="Calibri" w:hAnsi="Calibri"/>
                <w:sz w:val="20"/>
                <w:szCs w:val="20"/>
              </w:rPr>
            </w:pPr>
            <w:r w:rsidRPr="00B734A8">
              <w:rPr>
                <w:rFonts w:ascii="Calibri" w:hAnsi="Calibri"/>
                <w:sz w:val="20"/>
                <w:szCs w:val="20"/>
              </w:rPr>
              <w:t>Certificate completed but not working in area</w:t>
            </w:r>
          </w:p>
        </w:tc>
        <w:tc>
          <w:tcPr>
            <w:tcW w:w="1530" w:type="dxa"/>
          </w:tcPr>
          <w:p w14:paraId="3A09A61C" w14:textId="1B1A4659" w:rsidR="004C08F0" w:rsidRDefault="004C08F0" w:rsidP="00AF14C3">
            <w:pPr>
              <w:rPr>
                <w:rFonts w:ascii="Calibri" w:hAnsi="Calibri"/>
                <w:sz w:val="20"/>
                <w:szCs w:val="20"/>
              </w:rPr>
            </w:pPr>
            <w:r>
              <w:rPr>
                <w:rFonts w:ascii="Calibri" w:hAnsi="Calibri"/>
                <w:sz w:val="20"/>
                <w:szCs w:val="20"/>
              </w:rPr>
              <w:t>4</w:t>
            </w:r>
          </w:p>
        </w:tc>
      </w:tr>
      <w:tr w:rsidR="004C08F0" w:rsidRPr="00B734A8" w14:paraId="446C66A3" w14:textId="77777777" w:rsidTr="00AF14C3">
        <w:trPr>
          <w:trHeight w:val="737"/>
        </w:trPr>
        <w:tc>
          <w:tcPr>
            <w:tcW w:w="5305" w:type="dxa"/>
            <w:vMerge/>
          </w:tcPr>
          <w:p w14:paraId="01702A8D" w14:textId="77777777" w:rsidR="004C08F0" w:rsidRDefault="004C08F0" w:rsidP="004C08F0">
            <w:pPr>
              <w:spacing w:after="120" w:line="300" w:lineRule="auto"/>
              <w:rPr>
                <w:rFonts w:ascii="Calibri" w:hAnsi="Calibri"/>
                <w:b/>
                <w:i/>
                <w:sz w:val="20"/>
                <w:szCs w:val="20"/>
                <w:u w:val="single"/>
              </w:rPr>
            </w:pPr>
          </w:p>
        </w:tc>
        <w:tc>
          <w:tcPr>
            <w:tcW w:w="2610" w:type="dxa"/>
          </w:tcPr>
          <w:p w14:paraId="16E968B0" w14:textId="77777777" w:rsidR="004C08F0" w:rsidRDefault="004C08F0" w:rsidP="00AF14C3">
            <w:pPr>
              <w:rPr>
                <w:rFonts w:ascii="Calibri" w:hAnsi="Calibri"/>
                <w:sz w:val="20"/>
                <w:szCs w:val="20"/>
              </w:rPr>
            </w:pPr>
            <w:r w:rsidRPr="00B734A8">
              <w:rPr>
                <w:rFonts w:ascii="Calibri" w:hAnsi="Calibri"/>
                <w:sz w:val="20"/>
                <w:szCs w:val="20"/>
              </w:rPr>
              <w:t>Registrar or Front Desk</w:t>
            </w:r>
            <w:r>
              <w:rPr>
                <w:rFonts w:ascii="Calibri" w:hAnsi="Calibri"/>
                <w:sz w:val="20"/>
                <w:szCs w:val="20"/>
              </w:rPr>
              <w:t xml:space="preserve"> </w:t>
            </w:r>
          </w:p>
          <w:p w14:paraId="6534F6F4" w14:textId="4DA05893" w:rsidR="004C08F0" w:rsidRDefault="004C08F0" w:rsidP="00AF14C3">
            <w:pPr>
              <w:rPr>
                <w:rFonts w:ascii="Calibri" w:hAnsi="Calibri"/>
                <w:sz w:val="20"/>
                <w:szCs w:val="20"/>
              </w:rPr>
            </w:pPr>
            <w:r>
              <w:rPr>
                <w:rFonts w:ascii="Calibri" w:hAnsi="Calibri"/>
                <w:sz w:val="20"/>
                <w:szCs w:val="20"/>
              </w:rPr>
              <w:t>At hospital or physician office</w:t>
            </w:r>
          </w:p>
        </w:tc>
        <w:tc>
          <w:tcPr>
            <w:tcW w:w="1530" w:type="dxa"/>
          </w:tcPr>
          <w:p w14:paraId="471D26F5" w14:textId="3B510ED3" w:rsidR="004C08F0" w:rsidRDefault="004C08F0" w:rsidP="00AF14C3">
            <w:pPr>
              <w:rPr>
                <w:rFonts w:ascii="Calibri" w:hAnsi="Calibri"/>
                <w:sz w:val="20"/>
                <w:szCs w:val="20"/>
              </w:rPr>
            </w:pPr>
            <w:r>
              <w:rPr>
                <w:rFonts w:ascii="Calibri" w:hAnsi="Calibri"/>
                <w:sz w:val="20"/>
                <w:szCs w:val="20"/>
              </w:rPr>
              <w:t>3</w:t>
            </w:r>
          </w:p>
        </w:tc>
      </w:tr>
      <w:tr w:rsidR="00567279" w:rsidRPr="00B734A8" w14:paraId="45199AC3" w14:textId="77777777" w:rsidTr="00B734A8">
        <w:tc>
          <w:tcPr>
            <w:tcW w:w="5305" w:type="dxa"/>
          </w:tcPr>
          <w:p w14:paraId="3DC79151" w14:textId="0B38A798" w:rsidR="00567279" w:rsidRDefault="009A1075" w:rsidP="00567279">
            <w:pPr>
              <w:spacing w:after="120" w:line="300" w:lineRule="auto"/>
              <w:rPr>
                <w:rFonts w:ascii="Calibri" w:hAnsi="Calibri"/>
                <w:sz w:val="20"/>
                <w:szCs w:val="20"/>
              </w:rPr>
            </w:pPr>
            <w:r w:rsidRPr="009A1075">
              <w:rPr>
                <w:rFonts w:ascii="Calibri" w:hAnsi="Calibri"/>
                <w:b/>
                <w:color w:val="FF0000"/>
                <w:sz w:val="20"/>
                <w:szCs w:val="20"/>
                <w:u w:val="single"/>
              </w:rPr>
              <w:t>OR you can do</w:t>
            </w:r>
            <w:r>
              <w:rPr>
                <w:rFonts w:ascii="Calibri" w:hAnsi="Calibri"/>
                <w:b/>
                <w:color w:val="FF0000"/>
                <w:sz w:val="20"/>
                <w:szCs w:val="20"/>
                <w:u w:val="single"/>
              </w:rPr>
              <w:t xml:space="preserve"> a Volunteer Experience: </w:t>
            </w:r>
            <w:r w:rsidR="00567279" w:rsidRPr="004C08F0">
              <w:rPr>
                <w:rFonts w:ascii="Calibri" w:hAnsi="Calibri"/>
                <w:b/>
                <w:sz w:val="20"/>
                <w:szCs w:val="20"/>
                <w:u w:val="single"/>
              </w:rPr>
              <w:t xml:space="preserve">50 hours of volunteer </w:t>
            </w:r>
            <w:r>
              <w:rPr>
                <w:rFonts w:ascii="Calibri" w:hAnsi="Calibri"/>
                <w:b/>
                <w:sz w:val="20"/>
                <w:szCs w:val="20"/>
                <w:u w:val="single"/>
              </w:rPr>
              <w:t>time</w:t>
            </w:r>
            <w:r w:rsidR="00567279" w:rsidRPr="004C08F0">
              <w:rPr>
                <w:rFonts w:ascii="Calibri" w:hAnsi="Calibri"/>
                <w:b/>
                <w:sz w:val="20"/>
                <w:szCs w:val="20"/>
                <w:u w:val="single"/>
              </w:rPr>
              <w:t xml:space="preserve"> of direct patient contact experience.</w:t>
            </w:r>
            <w:r w:rsidR="00567279" w:rsidRPr="00C62402">
              <w:rPr>
                <w:rFonts w:ascii="Calibri" w:hAnsi="Calibri"/>
                <w:sz w:val="20"/>
                <w:szCs w:val="20"/>
              </w:rPr>
              <w:t xml:space="preserve">  </w:t>
            </w:r>
            <w:r>
              <w:rPr>
                <w:rFonts w:ascii="Calibri" w:hAnsi="Calibri"/>
                <w:sz w:val="20"/>
                <w:szCs w:val="20"/>
              </w:rPr>
              <w:t>Four</w:t>
            </w:r>
            <w:r w:rsidR="00567279" w:rsidRPr="00C62402">
              <w:rPr>
                <w:rFonts w:ascii="Calibri" w:hAnsi="Calibri"/>
                <w:sz w:val="20"/>
                <w:szCs w:val="20"/>
              </w:rPr>
              <w:t xml:space="preserve"> options</w:t>
            </w:r>
            <w:r w:rsidR="00567279">
              <w:rPr>
                <w:rFonts w:ascii="Calibri" w:hAnsi="Calibri"/>
                <w:sz w:val="20"/>
                <w:szCs w:val="20"/>
              </w:rPr>
              <w:t>:</w:t>
            </w:r>
          </w:p>
          <w:p w14:paraId="2C1EA7DE" w14:textId="26149DD6" w:rsidR="00567279" w:rsidRPr="00AF14C3" w:rsidRDefault="00567279" w:rsidP="00567279">
            <w:pPr>
              <w:spacing w:after="120" w:line="300" w:lineRule="auto"/>
              <w:rPr>
                <w:rFonts w:ascii="Calibri" w:hAnsi="Calibri"/>
                <w:sz w:val="20"/>
                <w:szCs w:val="20"/>
              </w:rPr>
            </w:pPr>
            <w:r>
              <w:rPr>
                <w:rFonts w:ascii="Calibri" w:hAnsi="Calibri"/>
                <w:sz w:val="20"/>
                <w:szCs w:val="20"/>
              </w:rPr>
              <w:t xml:space="preserve">#1:  </w:t>
            </w:r>
            <w:r w:rsidRPr="00C62402">
              <w:rPr>
                <w:rFonts w:ascii="Calibri" w:hAnsi="Calibri"/>
                <w:sz w:val="20"/>
                <w:szCs w:val="20"/>
                <w:u w:val="single"/>
              </w:rPr>
              <w:t>Lexington Extended Care</w:t>
            </w:r>
            <w:r>
              <w:rPr>
                <w:rFonts w:ascii="Calibri" w:hAnsi="Calibri"/>
                <w:sz w:val="20"/>
                <w:szCs w:val="20"/>
              </w:rPr>
              <w:t xml:space="preserve">, 815 Old Cherokee Road, Lexington, SC  29072. Email Lakeena McCrorey  for application.  </w:t>
            </w:r>
            <w:hyperlink r:id="rId16" w:history="1">
              <w:r w:rsidRPr="00060E96">
                <w:rPr>
                  <w:rStyle w:val="Hyperlink"/>
                  <w:rFonts w:ascii="Calibri" w:hAnsi="Calibri"/>
                  <w:sz w:val="20"/>
                  <w:szCs w:val="20"/>
                </w:rPr>
                <w:t>lvmccrorey@lexhealth.org</w:t>
              </w:r>
            </w:hyperlink>
            <w:r>
              <w:rPr>
                <w:rFonts w:ascii="Calibri" w:hAnsi="Calibri"/>
                <w:sz w:val="20"/>
                <w:szCs w:val="20"/>
              </w:rPr>
              <w:t xml:space="preserve">.   803-359-5181 (ask for Lakeena)  </w:t>
            </w:r>
            <w:r w:rsidRPr="00567279">
              <w:rPr>
                <w:rFonts w:ascii="Calibri" w:hAnsi="Calibri"/>
                <w:b/>
                <w:sz w:val="20"/>
                <w:szCs w:val="20"/>
              </w:rPr>
              <w:t>Application</w:t>
            </w:r>
            <w:r w:rsidR="00AF14C3">
              <w:rPr>
                <w:rFonts w:ascii="Calibri" w:hAnsi="Calibri"/>
                <w:b/>
                <w:sz w:val="20"/>
                <w:szCs w:val="20"/>
              </w:rPr>
              <w:t xml:space="preserve">, </w:t>
            </w:r>
            <w:r w:rsidRPr="00567279">
              <w:rPr>
                <w:rFonts w:ascii="Calibri" w:hAnsi="Calibri"/>
                <w:b/>
                <w:sz w:val="20"/>
                <w:szCs w:val="20"/>
              </w:rPr>
              <w:t>due by Oct</w:t>
            </w:r>
            <w:r w:rsidR="00CA1B51">
              <w:rPr>
                <w:rFonts w:ascii="Calibri" w:hAnsi="Calibri"/>
                <w:b/>
                <w:sz w:val="20"/>
                <w:szCs w:val="20"/>
              </w:rPr>
              <w:t xml:space="preserve">ober, </w:t>
            </w:r>
            <w:r w:rsidRPr="00567279">
              <w:rPr>
                <w:rFonts w:ascii="Calibri" w:hAnsi="Calibri"/>
                <w:b/>
                <w:sz w:val="20"/>
                <w:szCs w:val="20"/>
              </w:rPr>
              <w:t xml:space="preserve"> 15</w:t>
            </w:r>
            <w:r w:rsidRPr="00567279">
              <w:rPr>
                <w:rFonts w:ascii="Calibri" w:hAnsi="Calibri"/>
                <w:b/>
                <w:sz w:val="20"/>
                <w:szCs w:val="20"/>
                <w:vertAlign w:val="superscript"/>
              </w:rPr>
              <w:t>th</w:t>
            </w:r>
            <w:r w:rsidRPr="00567279">
              <w:rPr>
                <w:rFonts w:ascii="Calibri" w:hAnsi="Calibri"/>
                <w:b/>
                <w:sz w:val="20"/>
                <w:szCs w:val="20"/>
              </w:rPr>
              <w:t>!</w:t>
            </w:r>
            <w:r w:rsidR="00AF14C3">
              <w:rPr>
                <w:rFonts w:ascii="Calibri" w:hAnsi="Calibri"/>
                <w:b/>
                <w:sz w:val="20"/>
                <w:szCs w:val="20"/>
              </w:rPr>
              <w:t xml:space="preserve"> </w:t>
            </w:r>
            <w:r w:rsidR="00AF14C3" w:rsidRPr="00AF14C3">
              <w:rPr>
                <w:rFonts w:ascii="Calibri" w:hAnsi="Calibri"/>
                <w:sz w:val="20"/>
                <w:szCs w:val="20"/>
              </w:rPr>
              <w:t>Orientation &amp; Health Assessment will also be completed.</w:t>
            </w:r>
          </w:p>
          <w:p w14:paraId="2F1AC884" w14:textId="77777777" w:rsidR="00567279" w:rsidRDefault="00567279" w:rsidP="00567279">
            <w:pPr>
              <w:spacing w:after="120" w:line="300" w:lineRule="auto"/>
              <w:rPr>
                <w:rFonts w:ascii="Calibri" w:hAnsi="Calibri"/>
                <w:sz w:val="20"/>
                <w:szCs w:val="20"/>
              </w:rPr>
            </w:pPr>
            <w:r>
              <w:rPr>
                <w:rFonts w:ascii="Calibri" w:hAnsi="Calibri"/>
                <w:sz w:val="20"/>
                <w:szCs w:val="20"/>
              </w:rPr>
              <w:t xml:space="preserve">#2.  </w:t>
            </w:r>
            <w:r w:rsidRPr="00C62402">
              <w:rPr>
                <w:rFonts w:ascii="Calibri" w:hAnsi="Calibri"/>
                <w:sz w:val="20"/>
                <w:szCs w:val="20"/>
                <w:u w:val="single"/>
              </w:rPr>
              <w:t>Wellmore of Lexington</w:t>
            </w:r>
            <w:r>
              <w:rPr>
                <w:rFonts w:ascii="Calibri" w:hAnsi="Calibri"/>
                <w:sz w:val="20"/>
                <w:szCs w:val="20"/>
              </w:rPr>
              <w:t xml:space="preserve">, 200 Wellmore Drive, Lexington, SC  29072.  </w:t>
            </w:r>
            <w:hyperlink r:id="rId17" w:history="1">
              <w:r w:rsidRPr="00C1729B">
                <w:rPr>
                  <w:rStyle w:val="Hyperlink"/>
                  <w:rFonts w:ascii="Calibri" w:hAnsi="Calibri"/>
                  <w:sz w:val="20"/>
                  <w:szCs w:val="20"/>
                </w:rPr>
                <w:t>Sarah.sovcik@well-more.com</w:t>
              </w:r>
            </w:hyperlink>
            <w:r>
              <w:rPr>
                <w:rFonts w:ascii="Calibri" w:hAnsi="Calibri"/>
                <w:sz w:val="20"/>
                <w:szCs w:val="20"/>
              </w:rPr>
              <w:t xml:space="preserve"> or 803-520-1222</w:t>
            </w:r>
          </w:p>
          <w:p w14:paraId="318B33C4" w14:textId="77777777" w:rsidR="00567279" w:rsidRDefault="00567279" w:rsidP="00567279">
            <w:pPr>
              <w:rPr>
                <w:rFonts w:ascii="Calibri" w:hAnsi="Calibri"/>
                <w:sz w:val="20"/>
                <w:szCs w:val="20"/>
              </w:rPr>
            </w:pPr>
            <w:r>
              <w:rPr>
                <w:rFonts w:ascii="Calibri" w:hAnsi="Calibri"/>
                <w:sz w:val="20"/>
                <w:szCs w:val="20"/>
              </w:rPr>
              <w:t xml:space="preserve">#3.  </w:t>
            </w:r>
            <w:r w:rsidRPr="004C08F0">
              <w:rPr>
                <w:rFonts w:ascii="Calibri" w:hAnsi="Calibri"/>
                <w:sz w:val="20"/>
                <w:szCs w:val="20"/>
                <w:u w:val="single"/>
              </w:rPr>
              <w:t>Agape Hospice House</w:t>
            </w:r>
            <w:r>
              <w:rPr>
                <w:rFonts w:ascii="Calibri" w:hAnsi="Calibri"/>
                <w:sz w:val="20"/>
                <w:szCs w:val="20"/>
              </w:rPr>
              <w:t>, 128 Library -Hill Lane, Lexington</w:t>
            </w:r>
          </w:p>
          <w:p w14:paraId="444DA871" w14:textId="17F2150E" w:rsidR="00567279" w:rsidRDefault="00E70B2A" w:rsidP="00567279">
            <w:pPr>
              <w:rPr>
                <w:rFonts w:ascii="Calibri" w:hAnsi="Calibri"/>
                <w:sz w:val="20"/>
                <w:szCs w:val="20"/>
              </w:rPr>
            </w:pPr>
            <w:r>
              <w:rPr>
                <w:rFonts w:ascii="Calibri" w:hAnsi="Calibri"/>
                <w:sz w:val="20"/>
                <w:szCs w:val="20"/>
              </w:rPr>
              <w:t>Drew Wells</w:t>
            </w:r>
            <w:r w:rsidR="00567279">
              <w:rPr>
                <w:rFonts w:ascii="Calibri" w:hAnsi="Calibri"/>
                <w:sz w:val="20"/>
                <w:szCs w:val="20"/>
              </w:rPr>
              <w:t>, Volunteer Coordinator, 839-250-0391</w:t>
            </w:r>
          </w:p>
          <w:p w14:paraId="3BE32E67" w14:textId="2BB5B5E9" w:rsidR="00567279" w:rsidRDefault="00AA292E" w:rsidP="00567279">
            <w:pPr>
              <w:spacing w:after="120" w:line="300" w:lineRule="auto"/>
              <w:rPr>
                <w:rFonts w:ascii="Calibri" w:hAnsi="Calibri"/>
                <w:sz w:val="20"/>
                <w:szCs w:val="20"/>
              </w:rPr>
            </w:pPr>
            <w:hyperlink r:id="rId18" w:history="1">
              <w:r w:rsidRPr="00FA5DA2">
                <w:rPr>
                  <w:rStyle w:val="Hyperlink"/>
                  <w:rFonts w:ascii="Calibri" w:hAnsi="Calibri"/>
                  <w:sz w:val="20"/>
                  <w:szCs w:val="20"/>
                </w:rPr>
                <w:t>d</w:t>
              </w:r>
              <w:r w:rsidRPr="00FA5DA2">
                <w:rPr>
                  <w:rStyle w:val="Hyperlink"/>
                </w:rPr>
                <w:t>recilla.wells</w:t>
              </w:r>
              <w:r w:rsidRPr="00FA5DA2">
                <w:rPr>
                  <w:rStyle w:val="Hyperlink"/>
                  <w:rFonts w:ascii="Calibri" w:hAnsi="Calibri"/>
                  <w:sz w:val="20"/>
                  <w:szCs w:val="20"/>
                </w:rPr>
                <w:t>@agapecaregroup.com</w:t>
              </w:r>
            </w:hyperlink>
            <w:r w:rsidR="00567279">
              <w:rPr>
                <w:rFonts w:ascii="Calibri" w:hAnsi="Calibri"/>
                <w:sz w:val="20"/>
                <w:szCs w:val="20"/>
              </w:rPr>
              <w:t xml:space="preserve"> </w:t>
            </w:r>
            <w:r w:rsidR="00CA1B51">
              <w:rPr>
                <w:rFonts w:ascii="Calibri" w:hAnsi="Calibri"/>
                <w:sz w:val="20"/>
                <w:szCs w:val="20"/>
              </w:rPr>
              <w:t xml:space="preserve"> Onboarding; Orientation virtually, application, 3 personal references, blood draw TB test &amp; Health questionnaire. This can take up to 4 weeks to do.  </w:t>
            </w:r>
            <w:r w:rsidR="00CA1B51" w:rsidRPr="00CA1B51">
              <w:rPr>
                <w:rFonts w:ascii="Calibri" w:hAnsi="Calibri"/>
                <w:b/>
                <w:sz w:val="20"/>
                <w:szCs w:val="20"/>
              </w:rPr>
              <w:t>Application deadline is November 1</w:t>
            </w:r>
            <w:r w:rsidR="00CA1B51" w:rsidRPr="00CA1B51">
              <w:rPr>
                <w:rFonts w:ascii="Calibri" w:hAnsi="Calibri"/>
                <w:b/>
                <w:sz w:val="20"/>
                <w:szCs w:val="20"/>
                <w:vertAlign w:val="superscript"/>
              </w:rPr>
              <w:t>st</w:t>
            </w:r>
            <w:r w:rsidR="00CA1B51">
              <w:rPr>
                <w:rFonts w:ascii="Calibri" w:hAnsi="Calibri"/>
                <w:sz w:val="20"/>
                <w:szCs w:val="20"/>
              </w:rPr>
              <w:t>.</w:t>
            </w:r>
          </w:p>
          <w:p w14:paraId="60F907F4" w14:textId="77777777" w:rsidR="00E24885" w:rsidRDefault="00567279" w:rsidP="00E24885">
            <w:pPr>
              <w:rPr>
                <w:rFonts w:ascii="Calibri" w:hAnsi="Calibri"/>
                <w:sz w:val="20"/>
                <w:szCs w:val="20"/>
              </w:rPr>
            </w:pPr>
            <w:r>
              <w:rPr>
                <w:rFonts w:ascii="Calibri" w:hAnsi="Calibri"/>
                <w:sz w:val="20"/>
                <w:szCs w:val="20"/>
              </w:rPr>
              <w:t xml:space="preserve">#4. </w:t>
            </w:r>
            <w:r w:rsidRPr="00CA1B51">
              <w:rPr>
                <w:rFonts w:ascii="Calibri" w:hAnsi="Calibri"/>
                <w:sz w:val="20"/>
                <w:szCs w:val="20"/>
                <w:u w:val="single"/>
              </w:rPr>
              <w:t>Lexington Medical Center-Volunteer Services</w:t>
            </w:r>
            <w:r>
              <w:rPr>
                <w:rFonts w:ascii="Calibri" w:hAnsi="Calibri"/>
                <w:sz w:val="20"/>
                <w:szCs w:val="20"/>
              </w:rPr>
              <w:t>:</w:t>
            </w:r>
          </w:p>
          <w:p w14:paraId="33FD7B44" w14:textId="172E2974" w:rsidR="00567279" w:rsidRDefault="00E24885" w:rsidP="00E24885">
            <w:pPr>
              <w:rPr>
                <w:rFonts w:ascii="Calibri" w:hAnsi="Calibri"/>
                <w:sz w:val="20"/>
                <w:szCs w:val="20"/>
              </w:rPr>
            </w:pPr>
            <w:r w:rsidRPr="00E24885">
              <w:rPr>
                <w:rFonts w:ascii="Calibri" w:hAnsi="Calibri"/>
                <w:sz w:val="20"/>
                <w:szCs w:val="20"/>
              </w:rPr>
              <w:t>Mary Ann Walker, 803-791-2573</w:t>
            </w:r>
            <w:r>
              <w:rPr>
                <w:rFonts w:ascii="Calibri" w:hAnsi="Calibri"/>
                <w:sz w:val="20"/>
                <w:szCs w:val="20"/>
              </w:rPr>
              <w:t xml:space="preserve">  </w:t>
            </w:r>
            <w:hyperlink r:id="rId19" w:history="1">
              <w:r w:rsidRPr="006B3D06">
                <w:rPr>
                  <w:rStyle w:val="Hyperlink"/>
                  <w:rFonts w:ascii="Calibri" w:hAnsi="Calibri"/>
                  <w:sz w:val="20"/>
                  <w:szCs w:val="20"/>
                </w:rPr>
                <w:t>mawalker@lexhealth.org</w:t>
              </w:r>
            </w:hyperlink>
            <w:r>
              <w:rPr>
                <w:rFonts w:ascii="Calibri" w:hAnsi="Calibri"/>
                <w:sz w:val="20"/>
                <w:szCs w:val="20"/>
              </w:rPr>
              <w:t xml:space="preserve"> </w:t>
            </w:r>
          </w:p>
          <w:p w14:paraId="674DCB3F" w14:textId="186C7D6C" w:rsidR="00E24885" w:rsidRDefault="00E24885" w:rsidP="00E24885">
            <w:pPr>
              <w:rPr>
                <w:rFonts w:ascii="Calibri" w:hAnsi="Calibri"/>
                <w:b/>
                <w:sz w:val="20"/>
                <w:szCs w:val="20"/>
              </w:rPr>
            </w:pPr>
            <w:r w:rsidRPr="00E24885">
              <w:rPr>
                <w:rFonts w:ascii="Calibri" w:hAnsi="Calibri"/>
                <w:color w:val="0000FF"/>
                <w:sz w:val="20"/>
                <w:szCs w:val="20"/>
              </w:rPr>
              <w:t>Lexmed.com/giving/volunteer</w:t>
            </w:r>
            <w:r>
              <w:rPr>
                <w:rFonts w:ascii="Calibri" w:hAnsi="Calibri"/>
                <w:sz w:val="20"/>
                <w:szCs w:val="20"/>
              </w:rPr>
              <w:t xml:space="preserve">   (college online application</w:t>
            </w:r>
            <w:r w:rsidR="009A1075">
              <w:rPr>
                <w:rFonts w:ascii="Calibri" w:hAnsi="Calibri"/>
                <w:sz w:val="20"/>
                <w:szCs w:val="20"/>
              </w:rPr>
              <w:t xml:space="preserve"> &amp; and put area of interest: X-Ray, CT, MRI</w:t>
            </w:r>
            <w:r>
              <w:rPr>
                <w:rFonts w:ascii="Calibri" w:hAnsi="Calibri"/>
                <w:sz w:val="20"/>
                <w:szCs w:val="20"/>
              </w:rPr>
              <w:t>)</w:t>
            </w:r>
            <w:r w:rsidR="009A1075">
              <w:rPr>
                <w:rFonts w:ascii="Calibri" w:hAnsi="Calibri"/>
                <w:sz w:val="20"/>
                <w:szCs w:val="20"/>
              </w:rPr>
              <w:t xml:space="preserve">  </w:t>
            </w:r>
            <w:r w:rsidRPr="00E24885">
              <w:rPr>
                <w:rFonts w:ascii="Calibri" w:hAnsi="Calibri"/>
                <w:sz w:val="20"/>
                <w:szCs w:val="20"/>
              </w:rPr>
              <w:t>Application</w:t>
            </w:r>
            <w:r>
              <w:rPr>
                <w:rFonts w:ascii="Calibri" w:hAnsi="Calibri"/>
                <w:sz w:val="20"/>
                <w:szCs w:val="20"/>
              </w:rPr>
              <w:t xml:space="preserve">, </w:t>
            </w:r>
            <w:r w:rsidRPr="00E24885">
              <w:rPr>
                <w:rFonts w:ascii="Calibri" w:hAnsi="Calibri"/>
                <w:sz w:val="20"/>
                <w:szCs w:val="20"/>
              </w:rPr>
              <w:t>reference</w:t>
            </w:r>
            <w:r>
              <w:rPr>
                <w:rFonts w:ascii="Calibri" w:hAnsi="Calibri"/>
                <w:sz w:val="20"/>
                <w:szCs w:val="20"/>
              </w:rPr>
              <w:t xml:space="preserve">, </w:t>
            </w:r>
            <w:r w:rsidRPr="00E24885">
              <w:rPr>
                <w:rFonts w:ascii="Calibri" w:hAnsi="Calibri"/>
                <w:sz w:val="20"/>
                <w:szCs w:val="20"/>
              </w:rPr>
              <w:t>Orientation session</w:t>
            </w:r>
            <w:r>
              <w:rPr>
                <w:rFonts w:ascii="Calibri" w:hAnsi="Calibri"/>
                <w:sz w:val="20"/>
                <w:szCs w:val="20"/>
              </w:rPr>
              <w:t xml:space="preserve"> &amp; Health Assessment required (TB)</w:t>
            </w:r>
            <w:r w:rsidR="009A1075">
              <w:rPr>
                <w:rFonts w:ascii="Calibri" w:hAnsi="Calibri"/>
                <w:sz w:val="20"/>
                <w:szCs w:val="20"/>
              </w:rPr>
              <w:t xml:space="preserve">  </w:t>
            </w:r>
            <w:r w:rsidRPr="00AF14C3">
              <w:rPr>
                <w:rFonts w:ascii="Calibri" w:hAnsi="Calibri"/>
                <w:b/>
                <w:sz w:val="20"/>
                <w:szCs w:val="20"/>
              </w:rPr>
              <w:t>Application deadline November 15</w:t>
            </w:r>
            <w:r w:rsidR="00AF14C3" w:rsidRPr="00AF14C3">
              <w:rPr>
                <w:rFonts w:ascii="Calibri" w:hAnsi="Calibri"/>
                <w:b/>
                <w:sz w:val="20"/>
                <w:szCs w:val="20"/>
                <w:vertAlign w:val="superscript"/>
              </w:rPr>
              <w:t>th</w:t>
            </w:r>
            <w:r w:rsidR="00AF14C3">
              <w:rPr>
                <w:rFonts w:ascii="Calibri" w:hAnsi="Calibri"/>
                <w:b/>
                <w:sz w:val="20"/>
                <w:szCs w:val="20"/>
              </w:rPr>
              <w:t xml:space="preserve"> </w:t>
            </w:r>
          </w:p>
          <w:p w14:paraId="67D00F79" w14:textId="77777777" w:rsidR="00AF14C3" w:rsidRDefault="00AF14C3" w:rsidP="00E24885">
            <w:pPr>
              <w:rPr>
                <w:rFonts w:ascii="Calibri" w:hAnsi="Calibri"/>
                <w:b/>
                <w:sz w:val="20"/>
                <w:szCs w:val="20"/>
              </w:rPr>
            </w:pPr>
          </w:p>
          <w:p w14:paraId="2151A814" w14:textId="29B68640" w:rsidR="005865F8" w:rsidRPr="00AF14C3" w:rsidRDefault="005865F8" w:rsidP="00E24885">
            <w:pPr>
              <w:rPr>
                <w:rFonts w:ascii="Calibri" w:hAnsi="Calibri"/>
                <w:b/>
                <w:sz w:val="20"/>
                <w:szCs w:val="20"/>
              </w:rPr>
            </w:pPr>
            <w:r>
              <w:rPr>
                <w:rFonts w:ascii="Calibri" w:hAnsi="Calibri"/>
                <w:b/>
                <w:sz w:val="20"/>
                <w:szCs w:val="20"/>
              </w:rPr>
              <w:t xml:space="preserve">5.  Other locations can be done, </w:t>
            </w:r>
            <w:proofErr w:type="gramStart"/>
            <w:r>
              <w:rPr>
                <w:rFonts w:ascii="Calibri" w:hAnsi="Calibri"/>
                <w:b/>
                <w:sz w:val="20"/>
                <w:szCs w:val="20"/>
              </w:rPr>
              <w:t>BUT,</w:t>
            </w:r>
            <w:proofErr w:type="gramEnd"/>
            <w:r>
              <w:rPr>
                <w:rFonts w:ascii="Calibri" w:hAnsi="Calibri"/>
                <w:b/>
                <w:sz w:val="20"/>
                <w:szCs w:val="20"/>
              </w:rPr>
              <w:t xml:space="preserve"> you need to obtain clearance from the Director of Volunteer Services. ****</w:t>
            </w:r>
          </w:p>
        </w:tc>
        <w:tc>
          <w:tcPr>
            <w:tcW w:w="2610" w:type="dxa"/>
          </w:tcPr>
          <w:p w14:paraId="54A9C11C" w14:textId="77777777" w:rsidR="00567279" w:rsidRPr="00B734A8" w:rsidRDefault="00567279" w:rsidP="00567279">
            <w:pPr>
              <w:spacing w:after="120" w:line="300" w:lineRule="auto"/>
              <w:rPr>
                <w:rFonts w:ascii="Calibri" w:hAnsi="Calibri"/>
                <w:sz w:val="20"/>
                <w:szCs w:val="20"/>
              </w:rPr>
            </w:pPr>
          </w:p>
        </w:tc>
        <w:tc>
          <w:tcPr>
            <w:tcW w:w="1530" w:type="dxa"/>
          </w:tcPr>
          <w:p w14:paraId="2C3928F4" w14:textId="77777777" w:rsidR="00567279" w:rsidRDefault="00567279" w:rsidP="00567279">
            <w:pPr>
              <w:spacing w:after="120" w:line="300" w:lineRule="auto"/>
              <w:rPr>
                <w:rFonts w:ascii="Calibri" w:hAnsi="Calibri"/>
                <w:sz w:val="20"/>
                <w:szCs w:val="20"/>
              </w:rPr>
            </w:pPr>
          </w:p>
          <w:p w14:paraId="27E4E418" w14:textId="77777777" w:rsidR="00567279" w:rsidRDefault="00567279" w:rsidP="00567279">
            <w:pPr>
              <w:spacing w:after="120" w:line="300" w:lineRule="auto"/>
              <w:rPr>
                <w:rFonts w:ascii="Calibri" w:hAnsi="Calibri"/>
                <w:sz w:val="20"/>
                <w:szCs w:val="20"/>
              </w:rPr>
            </w:pPr>
          </w:p>
          <w:p w14:paraId="130F4330" w14:textId="77777777" w:rsidR="00567279" w:rsidRDefault="00567279" w:rsidP="00567279">
            <w:pPr>
              <w:spacing w:after="120" w:line="300" w:lineRule="auto"/>
              <w:rPr>
                <w:rFonts w:ascii="Calibri" w:hAnsi="Calibri"/>
                <w:sz w:val="20"/>
                <w:szCs w:val="20"/>
              </w:rPr>
            </w:pPr>
          </w:p>
          <w:p w14:paraId="641EA471" w14:textId="77777777" w:rsidR="00CA1B51" w:rsidRDefault="00CA1B51" w:rsidP="00567279">
            <w:pPr>
              <w:spacing w:after="120" w:line="300" w:lineRule="auto"/>
              <w:rPr>
                <w:rFonts w:ascii="Calibri" w:hAnsi="Calibri"/>
                <w:sz w:val="20"/>
                <w:szCs w:val="20"/>
              </w:rPr>
            </w:pPr>
          </w:p>
          <w:p w14:paraId="787FE0BD" w14:textId="77777777" w:rsidR="00CA1B51" w:rsidRDefault="00CA1B51" w:rsidP="00567279">
            <w:pPr>
              <w:spacing w:after="120" w:line="300" w:lineRule="auto"/>
              <w:rPr>
                <w:rFonts w:ascii="Calibri" w:hAnsi="Calibri"/>
                <w:sz w:val="20"/>
                <w:szCs w:val="20"/>
              </w:rPr>
            </w:pPr>
          </w:p>
          <w:p w14:paraId="3D82F84B" w14:textId="77777777" w:rsidR="00CA1B51" w:rsidRDefault="00CA1B51" w:rsidP="00567279">
            <w:pPr>
              <w:spacing w:after="120" w:line="300" w:lineRule="auto"/>
              <w:rPr>
                <w:rFonts w:ascii="Calibri" w:hAnsi="Calibri"/>
                <w:sz w:val="20"/>
                <w:szCs w:val="20"/>
              </w:rPr>
            </w:pPr>
          </w:p>
          <w:p w14:paraId="0CEA7C5D" w14:textId="77777777" w:rsidR="00CA1B51" w:rsidRDefault="00CA1B51" w:rsidP="00567279">
            <w:pPr>
              <w:spacing w:after="120" w:line="300" w:lineRule="auto"/>
              <w:rPr>
                <w:rFonts w:ascii="Calibri" w:hAnsi="Calibri"/>
                <w:sz w:val="20"/>
                <w:szCs w:val="20"/>
              </w:rPr>
            </w:pPr>
          </w:p>
          <w:p w14:paraId="2E5286DE" w14:textId="77777777" w:rsidR="00CA1B51" w:rsidRDefault="00CA1B51" w:rsidP="00567279">
            <w:pPr>
              <w:spacing w:after="120" w:line="300" w:lineRule="auto"/>
              <w:rPr>
                <w:rFonts w:ascii="Calibri" w:hAnsi="Calibri"/>
                <w:sz w:val="20"/>
                <w:szCs w:val="20"/>
              </w:rPr>
            </w:pPr>
          </w:p>
          <w:p w14:paraId="4B915371" w14:textId="1AB1B3FC" w:rsidR="00567279" w:rsidRDefault="00567279" w:rsidP="00567279">
            <w:pPr>
              <w:spacing w:after="120" w:line="300" w:lineRule="auto"/>
              <w:rPr>
                <w:rFonts w:ascii="Calibri" w:hAnsi="Calibri"/>
                <w:sz w:val="20"/>
                <w:szCs w:val="20"/>
              </w:rPr>
            </w:pPr>
            <w:r>
              <w:rPr>
                <w:rFonts w:ascii="Calibri" w:hAnsi="Calibri"/>
                <w:sz w:val="20"/>
                <w:szCs w:val="20"/>
              </w:rPr>
              <w:t>3.5</w:t>
            </w:r>
          </w:p>
          <w:p w14:paraId="0F6231B5" w14:textId="77777777" w:rsidR="00567279" w:rsidRDefault="00567279" w:rsidP="00567279">
            <w:pPr>
              <w:spacing w:after="120" w:line="300" w:lineRule="auto"/>
              <w:rPr>
                <w:rFonts w:ascii="Calibri" w:hAnsi="Calibri"/>
                <w:sz w:val="20"/>
                <w:szCs w:val="20"/>
              </w:rPr>
            </w:pPr>
          </w:p>
        </w:tc>
      </w:tr>
      <w:tr w:rsidR="00567279" w:rsidRPr="00B734A8" w14:paraId="3BD275B9" w14:textId="77777777" w:rsidTr="00B734A8">
        <w:tc>
          <w:tcPr>
            <w:tcW w:w="5305" w:type="dxa"/>
            <w:vMerge w:val="restart"/>
          </w:tcPr>
          <w:p w14:paraId="1B08B4E5" w14:textId="73804B8D" w:rsidR="00567279" w:rsidRPr="00B734A8" w:rsidRDefault="00567279" w:rsidP="00567279">
            <w:pPr>
              <w:spacing w:after="120" w:line="300" w:lineRule="auto"/>
              <w:rPr>
                <w:rFonts w:ascii="Calibri" w:hAnsi="Calibri"/>
                <w:sz w:val="20"/>
                <w:szCs w:val="20"/>
              </w:rPr>
            </w:pPr>
            <w:r w:rsidRPr="00B62443">
              <w:rPr>
                <w:rFonts w:ascii="Calibri" w:hAnsi="Calibri"/>
                <w:b/>
                <w:i/>
                <w:sz w:val="20"/>
                <w:szCs w:val="20"/>
                <w:u w:val="single"/>
              </w:rPr>
              <w:t>Required</w:t>
            </w:r>
            <w:r>
              <w:rPr>
                <w:rFonts w:ascii="Calibri" w:hAnsi="Calibri"/>
                <w:b/>
                <w:sz w:val="20"/>
                <w:szCs w:val="20"/>
              </w:rPr>
              <w:t xml:space="preserve">: </w:t>
            </w:r>
            <w:r>
              <w:rPr>
                <w:rFonts w:ascii="Calibri" w:hAnsi="Calibri"/>
                <w:sz w:val="20"/>
                <w:szCs w:val="20"/>
              </w:rPr>
              <w:t>3</w:t>
            </w:r>
            <w:r w:rsidRPr="00B734A8">
              <w:rPr>
                <w:rFonts w:ascii="Calibri" w:hAnsi="Calibri"/>
                <w:sz w:val="20"/>
                <w:szCs w:val="20"/>
              </w:rPr>
              <w:t xml:space="preserve"> Reference</w:t>
            </w:r>
            <w:r>
              <w:rPr>
                <w:rFonts w:ascii="Calibri" w:hAnsi="Calibri"/>
                <w:sz w:val="20"/>
                <w:szCs w:val="20"/>
              </w:rPr>
              <w:t xml:space="preserve"> Forms:</w:t>
            </w:r>
          </w:p>
          <w:p w14:paraId="381065E5" w14:textId="0726DA44"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 xml:space="preserve">1st </w:t>
            </w:r>
            <w:r>
              <w:rPr>
                <w:rFonts w:ascii="Calibri" w:hAnsi="Calibri"/>
                <w:sz w:val="20"/>
                <w:szCs w:val="20"/>
              </w:rPr>
              <w:t>Reference Form</w:t>
            </w:r>
            <w:r w:rsidRPr="00B734A8">
              <w:rPr>
                <w:rFonts w:ascii="Calibri" w:hAnsi="Calibri"/>
                <w:sz w:val="20"/>
                <w:szCs w:val="20"/>
              </w:rPr>
              <w:t xml:space="preserve">: </w:t>
            </w:r>
            <w:r>
              <w:rPr>
                <w:rFonts w:ascii="Calibri" w:hAnsi="Calibri"/>
                <w:sz w:val="20"/>
                <w:szCs w:val="20"/>
              </w:rPr>
              <w:t>Healthcare/Patient</w:t>
            </w:r>
            <w:r w:rsidR="00AF14C3">
              <w:rPr>
                <w:rFonts w:ascii="Calibri" w:hAnsi="Calibri"/>
                <w:sz w:val="20"/>
                <w:szCs w:val="20"/>
              </w:rPr>
              <w:t xml:space="preserve"> OR </w:t>
            </w:r>
            <w:r>
              <w:rPr>
                <w:rFonts w:ascii="Calibri" w:hAnsi="Calibri"/>
                <w:sz w:val="20"/>
                <w:szCs w:val="20"/>
              </w:rPr>
              <w:t xml:space="preserve"> Experience/Work</w:t>
            </w:r>
          </w:p>
          <w:p w14:paraId="6821DE93" w14:textId="4A717CA2" w:rsidR="00567279" w:rsidRPr="00B734A8" w:rsidRDefault="00567279" w:rsidP="00567279">
            <w:pPr>
              <w:spacing w:after="120" w:line="300" w:lineRule="auto"/>
              <w:rPr>
                <w:rFonts w:ascii="Calibri" w:hAnsi="Calibri"/>
                <w:sz w:val="20"/>
                <w:szCs w:val="20"/>
              </w:rPr>
            </w:pPr>
            <w:r>
              <w:rPr>
                <w:rFonts w:ascii="Calibri" w:hAnsi="Calibri"/>
                <w:sz w:val="20"/>
                <w:szCs w:val="20"/>
              </w:rPr>
              <w:t>2nd Reference Form</w:t>
            </w:r>
            <w:r w:rsidRPr="00B734A8">
              <w:rPr>
                <w:rFonts w:ascii="Calibri" w:hAnsi="Calibri"/>
                <w:sz w:val="20"/>
                <w:szCs w:val="20"/>
              </w:rPr>
              <w:t xml:space="preserve">: </w:t>
            </w:r>
            <w:r w:rsidR="00AF14C3">
              <w:rPr>
                <w:rFonts w:ascii="Calibri" w:hAnsi="Calibri"/>
                <w:sz w:val="20"/>
                <w:szCs w:val="20"/>
              </w:rPr>
              <w:t>Academic- MTC Faculty</w:t>
            </w:r>
          </w:p>
          <w:p w14:paraId="02E1D6F0" w14:textId="77777777" w:rsidR="00567279" w:rsidRDefault="00567279" w:rsidP="00567279">
            <w:pPr>
              <w:spacing w:after="120" w:line="300" w:lineRule="auto"/>
              <w:rPr>
                <w:rFonts w:ascii="Calibri" w:hAnsi="Calibri"/>
                <w:sz w:val="20"/>
                <w:szCs w:val="20"/>
              </w:rPr>
            </w:pPr>
            <w:r>
              <w:rPr>
                <w:rFonts w:ascii="Calibri" w:hAnsi="Calibri"/>
                <w:sz w:val="20"/>
                <w:szCs w:val="20"/>
              </w:rPr>
              <w:t>3rd Reference Form</w:t>
            </w:r>
            <w:r w:rsidRPr="00B734A8">
              <w:rPr>
                <w:rFonts w:ascii="Calibri" w:hAnsi="Calibri"/>
                <w:sz w:val="20"/>
                <w:szCs w:val="20"/>
              </w:rPr>
              <w:t xml:space="preserve">: </w:t>
            </w:r>
            <w:r>
              <w:rPr>
                <w:rFonts w:ascii="Calibri" w:hAnsi="Calibri"/>
                <w:sz w:val="20"/>
                <w:szCs w:val="20"/>
              </w:rPr>
              <w:t>Character (Family/Friend/Minister)</w:t>
            </w:r>
          </w:p>
          <w:p w14:paraId="38B9659D" w14:textId="37767764" w:rsidR="00567279" w:rsidRPr="00B734A8" w:rsidRDefault="00567279" w:rsidP="00567279">
            <w:pPr>
              <w:spacing w:after="120" w:line="300" w:lineRule="auto"/>
              <w:rPr>
                <w:rFonts w:ascii="Calibri" w:hAnsi="Calibri"/>
                <w:sz w:val="20"/>
                <w:szCs w:val="20"/>
              </w:rPr>
            </w:pPr>
            <w:r>
              <w:rPr>
                <w:rFonts w:ascii="Calibri" w:hAnsi="Calibri"/>
                <w:sz w:val="20"/>
                <w:szCs w:val="20"/>
              </w:rPr>
              <w:lastRenderedPageBreak/>
              <w:t xml:space="preserve">**References go directly to Gracyn Johnson at </w:t>
            </w:r>
            <w:hyperlink r:id="rId20" w:history="1">
              <w:r w:rsidRPr="00340D50">
                <w:rPr>
                  <w:rStyle w:val="Hyperlink"/>
                  <w:rFonts w:ascii="Calibri" w:hAnsi="Calibri"/>
                  <w:sz w:val="20"/>
                  <w:szCs w:val="20"/>
                </w:rPr>
                <w:t>johnsong@midlandstech.edu</w:t>
              </w:r>
            </w:hyperlink>
            <w:r>
              <w:rPr>
                <w:rFonts w:ascii="Calibri" w:hAnsi="Calibri"/>
                <w:sz w:val="20"/>
                <w:szCs w:val="20"/>
              </w:rPr>
              <w:t xml:space="preserve">   </w:t>
            </w:r>
            <w:r w:rsidRPr="007B0F69">
              <w:rPr>
                <w:rFonts w:ascii="Calibri" w:hAnsi="Calibri"/>
                <w:i/>
                <w:sz w:val="20"/>
                <w:szCs w:val="20"/>
                <w:u w:val="single"/>
              </w:rPr>
              <w:t>Mrs. Massey will determine this point scale upon review of references</w:t>
            </w:r>
            <w:r>
              <w:rPr>
                <w:rFonts w:ascii="Calibri" w:hAnsi="Calibri"/>
                <w:sz w:val="20"/>
                <w:szCs w:val="20"/>
              </w:rPr>
              <w:t>.</w:t>
            </w:r>
          </w:p>
        </w:tc>
        <w:tc>
          <w:tcPr>
            <w:tcW w:w="2610" w:type="dxa"/>
          </w:tcPr>
          <w:p w14:paraId="3B7C1A1E" w14:textId="45CCCC98"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lastRenderedPageBreak/>
              <w:t>Certificate completed but not working in area</w:t>
            </w:r>
          </w:p>
        </w:tc>
        <w:tc>
          <w:tcPr>
            <w:tcW w:w="1530" w:type="dxa"/>
          </w:tcPr>
          <w:p w14:paraId="2302C1D3" w14:textId="034EFD78" w:rsidR="00567279" w:rsidRDefault="002324AA" w:rsidP="00567279">
            <w:pPr>
              <w:spacing w:after="120" w:line="300" w:lineRule="auto"/>
              <w:rPr>
                <w:rFonts w:ascii="Calibri" w:hAnsi="Calibri"/>
                <w:sz w:val="20"/>
                <w:szCs w:val="20"/>
              </w:rPr>
            </w:pPr>
            <w:r>
              <w:rPr>
                <w:rFonts w:ascii="Calibri" w:hAnsi="Calibri"/>
                <w:sz w:val="20"/>
                <w:szCs w:val="20"/>
              </w:rPr>
              <w:t>5</w:t>
            </w:r>
          </w:p>
        </w:tc>
      </w:tr>
      <w:tr w:rsidR="00567279" w:rsidRPr="00B734A8" w14:paraId="5967AB16" w14:textId="77777777" w:rsidTr="00B734A8">
        <w:tc>
          <w:tcPr>
            <w:tcW w:w="5305" w:type="dxa"/>
            <w:vMerge/>
          </w:tcPr>
          <w:p w14:paraId="75C1581C" w14:textId="77777777" w:rsidR="00567279" w:rsidRPr="00B734A8" w:rsidRDefault="00567279" w:rsidP="00567279">
            <w:pPr>
              <w:spacing w:after="120" w:line="300" w:lineRule="auto"/>
              <w:rPr>
                <w:rFonts w:ascii="Calibri" w:hAnsi="Calibri"/>
                <w:sz w:val="20"/>
                <w:szCs w:val="20"/>
              </w:rPr>
            </w:pPr>
          </w:p>
        </w:tc>
        <w:tc>
          <w:tcPr>
            <w:tcW w:w="2610" w:type="dxa"/>
          </w:tcPr>
          <w:p w14:paraId="155E1253" w14:textId="5A8A0A25"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Registrar or Front Desk</w:t>
            </w:r>
          </w:p>
        </w:tc>
        <w:tc>
          <w:tcPr>
            <w:tcW w:w="1530" w:type="dxa"/>
          </w:tcPr>
          <w:p w14:paraId="54F1C036" w14:textId="2E7B8D8B" w:rsidR="00567279" w:rsidRDefault="002324AA" w:rsidP="00567279">
            <w:pPr>
              <w:spacing w:after="120" w:line="300" w:lineRule="auto"/>
              <w:rPr>
                <w:rFonts w:ascii="Calibri" w:hAnsi="Calibri"/>
                <w:sz w:val="20"/>
                <w:szCs w:val="20"/>
              </w:rPr>
            </w:pPr>
            <w:r>
              <w:rPr>
                <w:rFonts w:ascii="Calibri" w:hAnsi="Calibri"/>
                <w:sz w:val="20"/>
                <w:szCs w:val="20"/>
              </w:rPr>
              <w:t>4</w:t>
            </w:r>
          </w:p>
        </w:tc>
      </w:tr>
      <w:tr w:rsidR="00567279" w:rsidRPr="00B734A8" w14:paraId="3A806C8A" w14:textId="77777777" w:rsidTr="00B734A8">
        <w:tc>
          <w:tcPr>
            <w:tcW w:w="5305" w:type="dxa"/>
            <w:vMerge/>
          </w:tcPr>
          <w:p w14:paraId="041ABFDB" w14:textId="77777777" w:rsidR="00567279" w:rsidRPr="00B734A8" w:rsidRDefault="00567279" w:rsidP="00567279">
            <w:pPr>
              <w:spacing w:after="120" w:line="300" w:lineRule="auto"/>
              <w:rPr>
                <w:rFonts w:ascii="Calibri" w:hAnsi="Calibri"/>
                <w:sz w:val="20"/>
                <w:szCs w:val="20"/>
              </w:rPr>
            </w:pPr>
          </w:p>
        </w:tc>
        <w:tc>
          <w:tcPr>
            <w:tcW w:w="2610" w:type="dxa"/>
          </w:tcPr>
          <w:p w14:paraId="113EF347" w14:textId="59A77360"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Average comments</w:t>
            </w:r>
          </w:p>
        </w:tc>
        <w:tc>
          <w:tcPr>
            <w:tcW w:w="1530" w:type="dxa"/>
          </w:tcPr>
          <w:p w14:paraId="37079F8B" w14:textId="6810CA15" w:rsidR="00567279" w:rsidRDefault="00567279" w:rsidP="00567279">
            <w:pPr>
              <w:spacing w:after="120" w:line="300" w:lineRule="auto"/>
              <w:rPr>
                <w:rFonts w:ascii="Calibri" w:hAnsi="Calibri"/>
                <w:sz w:val="20"/>
                <w:szCs w:val="20"/>
              </w:rPr>
            </w:pPr>
            <w:r>
              <w:rPr>
                <w:rFonts w:ascii="Calibri" w:hAnsi="Calibri"/>
                <w:sz w:val="20"/>
                <w:szCs w:val="20"/>
              </w:rPr>
              <w:t>3</w:t>
            </w:r>
          </w:p>
        </w:tc>
      </w:tr>
      <w:tr w:rsidR="00567279" w:rsidRPr="00B734A8" w14:paraId="7D289FBF" w14:textId="77777777" w:rsidTr="00B734A8">
        <w:tc>
          <w:tcPr>
            <w:tcW w:w="5305" w:type="dxa"/>
            <w:vMerge/>
          </w:tcPr>
          <w:p w14:paraId="4E57782A" w14:textId="77777777" w:rsidR="00567279" w:rsidRPr="00B734A8" w:rsidRDefault="00567279" w:rsidP="00567279">
            <w:pPr>
              <w:spacing w:after="120" w:line="300" w:lineRule="auto"/>
              <w:rPr>
                <w:rFonts w:ascii="Calibri" w:hAnsi="Calibri"/>
                <w:sz w:val="20"/>
                <w:szCs w:val="20"/>
              </w:rPr>
            </w:pPr>
          </w:p>
        </w:tc>
        <w:tc>
          <w:tcPr>
            <w:tcW w:w="2610" w:type="dxa"/>
          </w:tcPr>
          <w:p w14:paraId="0CA9B981" w14:textId="5DD6AE1D"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Below average comments</w:t>
            </w:r>
          </w:p>
        </w:tc>
        <w:tc>
          <w:tcPr>
            <w:tcW w:w="1530" w:type="dxa"/>
          </w:tcPr>
          <w:p w14:paraId="663E3FF6" w14:textId="6725826F" w:rsidR="00567279" w:rsidRDefault="00567279" w:rsidP="00567279">
            <w:pPr>
              <w:spacing w:after="120" w:line="300" w:lineRule="auto"/>
              <w:rPr>
                <w:rFonts w:ascii="Calibri" w:hAnsi="Calibri"/>
                <w:sz w:val="20"/>
                <w:szCs w:val="20"/>
              </w:rPr>
            </w:pPr>
            <w:r>
              <w:rPr>
                <w:rFonts w:ascii="Calibri" w:hAnsi="Calibri"/>
                <w:sz w:val="20"/>
                <w:szCs w:val="20"/>
              </w:rPr>
              <w:t>2</w:t>
            </w:r>
          </w:p>
        </w:tc>
      </w:tr>
      <w:tr w:rsidR="00567279" w:rsidRPr="00B734A8" w14:paraId="489D0A28" w14:textId="77777777" w:rsidTr="00B734A8">
        <w:tc>
          <w:tcPr>
            <w:tcW w:w="5305" w:type="dxa"/>
            <w:vMerge w:val="restart"/>
          </w:tcPr>
          <w:p w14:paraId="7976921B" w14:textId="77777777" w:rsidR="009A1075" w:rsidRDefault="00567279" w:rsidP="009A1075">
            <w:pPr>
              <w:rPr>
                <w:rFonts w:ascii="Calibri" w:hAnsi="Calibri"/>
                <w:sz w:val="20"/>
                <w:szCs w:val="20"/>
              </w:rPr>
            </w:pPr>
            <w:r w:rsidRPr="00B734A8">
              <w:rPr>
                <w:rFonts w:ascii="Calibri" w:hAnsi="Calibri"/>
                <w:sz w:val="20"/>
                <w:szCs w:val="20"/>
              </w:rPr>
              <w:t xml:space="preserve">Resident of MTC service areas: </w:t>
            </w:r>
          </w:p>
          <w:p w14:paraId="6A6A5346" w14:textId="54D00AEC" w:rsidR="00567279" w:rsidRDefault="00567279" w:rsidP="009A1075">
            <w:pPr>
              <w:rPr>
                <w:rFonts w:ascii="Calibri" w:hAnsi="Calibri"/>
                <w:sz w:val="20"/>
                <w:szCs w:val="20"/>
              </w:rPr>
            </w:pPr>
            <w:r w:rsidRPr="00B734A8">
              <w:rPr>
                <w:rFonts w:ascii="Calibri" w:hAnsi="Calibri"/>
                <w:sz w:val="20"/>
                <w:szCs w:val="20"/>
              </w:rPr>
              <w:t>Fairfield, Lexington and Richland Counties</w:t>
            </w:r>
            <w:r>
              <w:rPr>
                <w:rFonts w:ascii="Calibri" w:hAnsi="Calibri"/>
                <w:sz w:val="20"/>
                <w:szCs w:val="20"/>
              </w:rPr>
              <w:t>:</w:t>
            </w:r>
          </w:p>
          <w:p w14:paraId="1B72095E" w14:textId="77777777" w:rsidR="00567279" w:rsidRPr="00E81CFA" w:rsidRDefault="00567279" w:rsidP="009A1075">
            <w:pPr>
              <w:rPr>
                <w:rFonts w:ascii="Calibri" w:hAnsi="Calibri"/>
                <w:b/>
                <w:sz w:val="20"/>
                <w:szCs w:val="20"/>
                <w:u w:val="single"/>
              </w:rPr>
            </w:pPr>
            <w:r w:rsidRPr="00E81CFA">
              <w:rPr>
                <w:rFonts w:ascii="Calibri" w:hAnsi="Calibri"/>
                <w:b/>
                <w:sz w:val="20"/>
                <w:szCs w:val="20"/>
                <w:u w:val="single"/>
              </w:rPr>
              <w:t>Provide Address here:</w:t>
            </w:r>
          </w:p>
          <w:p w14:paraId="3D9CB3E4" w14:textId="102FF90C" w:rsidR="00567279" w:rsidRPr="00B734A8" w:rsidRDefault="00567279" w:rsidP="00567279">
            <w:pPr>
              <w:spacing w:after="120" w:line="300" w:lineRule="auto"/>
              <w:rPr>
                <w:rFonts w:ascii="Calibri" w:hAnsi="Calibri"/>
                <w:sz w:val="20"/>
                <w:szCs w:val="20"/>
              </w:rPr>
            </w:pPr>
          </w:p>
        </w:tc>
        <w:tc>
          <w:tcPr>
            <w:tcW w:w="2610" w:type="dxa"/>
          </w:tcPr>
          <w:p w14:paraId="3FADF50A" w14:textId="3D1DEBD4"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Yes: Which county</w:t>
            </w:r>
          </w:p>
        </w:tc>
        <w:tc>
          <w:tcPr>
            <w:tcW w:w="1530" w:type="dxa"/>
          </w:tcPr>
          <w:p w14:paraId="0F9E57DA" w14:textId="0BC65E65" w:rsidR="00567279" w:rsidRDefault="00567279" w:rsidP="00567279">
            <w:pPr>
              <w:spacing w:after="120" w:line="300" w:lineRule="auto"/>
              <w:rPr>
                <w:rFonts w:ascii="Calibri" w:hAnsi="Calibri"/>
                <w:sz w:val="20"/>
                <w:szCs w:val="20"/>
              </w:rPr>
            </w:pPr>
            <w:r>
              <w:rPr>
                <w:rFonts w:ascii="Calibri" w:hAnsi="Calibri"/>
                <w:sz w:val="20"/>
                <w:szCs w:val="20"/>
              </w:rPr>
              <w:t>3</w:t>
            </w:r>
          </w:p>
        </w:tc>
      </w:tr>
      <w:tr w:rsidR="00567279" w:rsidRPr="00B734A8" w14:paraId="235B176B" w14:textId="77777777" w:rsidTr="00B734A8">
        <w:tc>
          <w:tcPr>
            <w:tcW w:w="5305" w:type="dxa"/>
            <w:vMerge/>
          </w:tcPr>
          <w:p w14:paraId="6EA96D4C" w14:textId="77777777" w:rsidR="00567279" w:rsidRPr="00B734A8" w:rsidRDefault="00567279" w:rsidP="00567279">
            <w:pPr>
              <w:spacing w:after="120" w:line="300" w:lineRule="auto"/>
              <w:rPr>
                <w:rFonts w:ascii="Calibri" w:hAnsi="Calibri"/>
                <w:sz w:val="20"/>
                <w:szCs w:val="20"/>
              </w:rPr>
            </w:pPr>
          </w:p>
        </w:tc>
        <w:tc>
          <w:tcPr>
            <w:tcW w:w="2610" w:type="dxa"/>
          </w:tcPr>
          <w:p w14:paraId="74D2E8A7" w14:textId="3C4632D2"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I live outside of the 3</w:t>
            </w:r>
            <w:r>
              <w:rPr>
                <w:rFonts w:ascii="Calibri" w:hAnsi="Calibri"/>
                <w:sz w:val="20"/>
                <w:szCs w:val="20"/>
              </w:rPr>
              <w:t>-</w:t>
            </w:r>
            <w:r w:rsidRPr="00B734A8">
              <w:rPr>
                <w:rFonts w:ascii="Calibri" w:hAnsi="Calibri"/>
                <w:sz w:val="20"/>
                <w:szCs w:val="20"/>
              </w:rPr>
              <w:t>county area</w:t>
            </w:r>
          </w:p>
        </w:tc>
        <w:tc>
          <w:tcPr>
            <w:tcW w:w="1530" w:type="dxa"/>
          </w:tcPr>
          <w:p w14:paraId="5A344C2C" w14:textId="542007EE" w:rsidR="00567279" w:rsidRDefault="00567279" w:rsidP="00567279">
            <w:pPr>
              <w:spacing w:after="120" w:line="300" w:lineRule="auto"/>
              <w:rPr>
                <w:rFonts w:ascii="Calibri" w:hAnsi="Calibri"/>
                <w:sz w:val="20"/>
                <w:szCs w:val="20"/>
              </w:rPr>
            </w:pPr>
            <w:r>
              <w:rPr>
                <w:rFonts w:ascii="Calibri" w:hAnsi="Calibri"/>
                <w:sz w:val="20"/>
                <w:szCs w:val="20"/>
              </w:rPr>
              <w:t>0</w:t>
            </w:r>
          </w:p>
        </w:tc>
      </w:tr>
      <w:tr w:rsidR="00567279" w:rsidRPr="00B734A8" w14:paraId="1CA3BA3E" w14:textId="77777777" w:rsidTr="001D3043">
        <w:trPr>
          <w:trHeight w:val="683"/>
        </w:trPr>
        <w:tc>
          <w:tcPr>
            <w:tcW w:w="5305" w:type="dxa"/>
          </w:tcPr>
          <w:p w14:paraId="5C890C0F" w14:textId="75C06F0E" w:rsidR="00567279" w:rsidRPr="00B734A8" w:rsidRDefault="00567279" w:rsidP="00567279">
            <w:pPr>
              <w:spacing w:after="120" w:line="300" w:lineRule="auto"/>
              <w:rPr>
                <w:rFonts w:ascii="Calibri" w:hAnsi="Calibri"/>
                <w:sz w:val="20"/>
                <w:szCs w:val="20"/>
              </w:rPr>
            </w:pPr>
            <w:r w:rsidRPr="00B734A8">
              <w:rPr>
                <w:rFonts w:ascii="Calibri" w:hAnsi="Calibri"/>
                <w:sz w:val="20"/>
                <w:szCs w:val="20"/>
              </w:rPr>
              <w:t xml:space="preserve">Attended a </w:t>
            </w:r>
            <w:r>
              <w:rPr>
                <w:rFonts w:ascii="Calibri" w:hAnsi="Calibri"/>
                <w:sz w:val="20"/>
                <w:szCs w:val="20"/>
              </w:rPr>
              <w:t xml:space="preserve">monthly </w:t>
            </w:r>
            <w:r w:rsidRPr="00B734A8">
              <w:rPr>
                <w:rFonts w:ascii="Calibri" w:hAnsi="Calibri"/>
                <w:sz w:val="20"/>
                <w:szCs w:val="20"/>
              </w:rPr>
              <w:t>“General Information Session”</w:t>
            </w:r>
            <w:r>
              <w:rPr>
                <w:rFonts w:ascii="Calibri" w:hAnsi="Calibri"/>
                <w:sz w:val="20"/>
                <w:szCs w:val="20"/>
              </w:rPr>
              <w:br/>
            </w:r>
            <w:r w:rsidRPr="00B734A8">
              <w:rPr>
                <w:rFonts w:ascii="Calibri" w:hAnsi="Calibri"/>
                <w:sz w:val="20"/>
                <w:szCs w:val="20"/>
              </w:rPr>
              <w:t>(Not requested for interview)</w:t>
            </w:r>
          </w:p>
        </w:tc>
        <w:tc>
          <w:tcPr>
            <w:tcW w:w="2610" w:type="dxa"/>
          </w:tcPr>
          <w:p w14:paraId="10A09343" w14:textId="045C52BA" w:rsidR="00567279" w:rsidRPr="002939A6" w:rsidRDefault="00567279" w:rsidP="00567279">
            <w:pPr>
              <w:spacing w:after="120" w:line="300" w:lineRule="auto"/>
              <w:rPr>
                <w:rFonts w:ascii="Calibri" w:hAnsi="Calibri"/>
                <w:b/>
                <w:sz w:val="20"/>
                <w:szCs w:val="20"/>
              </w:rPr>
            </w:pPr>
            <w:r w:rsidRPr="002939A6">
              <w:rPr>
                <w:rFonts w:ascii="Calibri" w:hAnsi="Calibri"/>
                <w:b/>
                <w:sz w:val="20"/>
                <w:szCs w:val="20"/>
              </w:rPr>
              <w:t>Date Attended?</w:t>
            </w:r>
          </w:p>
        </w:tc>
        <w:tc>
          <w:tcPr>
            <w:tcW w:w="1530" w:type="dxa"/>
          </w:tcPr>
          <w:p w14:paraId="7B3E35D2" w14:textId="6BDD1AFD" w:rsidR="00567279" w:rsidRDefault="00567279" w:rsidP="00567279">
            <w:pPr>
              <w:spacing w:after="120" w:line="300" w:lineRule="auto"/>
              <w:rPr>
                <w:rFonts w:ascii="Calibri" w:hAnsi="Calibri"/>
                <w:sz w:val="20"/>
                <w:szCs w:val="20"/>
              </w:rPr>
            </w:pPr>
            <w:r>
              <w:rPr>
                <w:rFonts w:ascii="Calibri" w:hAnsi="Calibri"/>
                <w:sz w:val="20"/>
                <w:szCs w:val="20"/>
              </w:rPr>
              <w:t>1</w:t>
            </w:r>
          </w:p>
        </w:tc>
      </w:tr>
    </w:tbl>
    <w:p w14:paraId="3E665321" w14:textId="77777777" w:rsidR="005865F8" w:rsidRDefault="005865F8" w:rsidP="00AF14C3">
      <w:pPr>
        <w:jc w:val="right"/>
        <w:rPr>
          <w:rFonts w:ascii="Calibri" w:hAnsi="Calibri"/>
          <w:sz w:val="20"/>
          <w:szCs w:val="20"/>
        </w:rPr>
      </w:pPr>
    </w:p>
    <w:p w14:paraId="13E377FC" w14:textId="5A49058A" w:rsidR="00B734A8" w:rsidRPr="00B734A8" w:rsidRDefault="00B734A8" w:rsidP="00AF14C3">
      <w:pPr>
        <w:jc w:val="right"/>
        <w:rPr>
          <w:rFonts w:ascii="Calibri" w:hAnsi="Calibri"/>
          <w:sz w:val="20"/>
          <w:szCs w:val="20"/>
        </w:rPr>
      </w:pPr>
      <w:r w:rsidRPr="00B734A8">
        <w:rPr>
          <w:rFonts w:ascii="Calibri" w:hAnsi="Calibri"/>
          <w:sz w:val="20"/>
          <w:szCs w:val="20"/>
        </w:rPr>
        <w:t>Total Score: ___________________</w:t>
      </w:r>
    </w:p>
    <w:p w14:paraId="187EACDB" w14:textId="77777777" w:rsidR="00B734A8" w:rsidRPr="00B734A8" w:rsidRDefault="00B734A8" w:rsidP="00AF14C3">
      <w:pPr>
        <w:jc w:val="right"/>
        <w:rPr>
          <w:rFonts w:ascii="Calibri" w:hAnsi="Calibri"/>
          <w:sz w:val="20"/>
          <w:szCs w:val="20"/>
        </w:rPr>
      </w:pPr>
      <w:r w:rsidRPr="00B734A8">
        <w:rPr>
          <w:rFonts w:ascii="Calibri" w:hAnsi="Calibri"/>
          <w:sz w:val="20"/>
          <w:szCs w:val="20"/>
        </w:rPr>
        <w:t>Minimum score to apply: 20</w:t>
      </w:r>
    </w:p>
    <w:p w14:paraId="7F92AE6F" w14:textId="18E512EB" w:rsidR="00AF14C3" w:rsidRDefault="00724C24" w:rsidP="00AF14C3">
      <w:pPr>
        <w:jc w:val="right"/>
        <w:rPr>
          <w:rFonts w:ascii="Calibri" w:hAnsi="Calibri"/>
          <w:sz w:val="20"/>
          <w:szCs w:val="20"/>
        </w:rPr>
      </w:pPr>
      <w:r>
        <w:rPr>
          <w:rFonts w:ascii="Calibri" w:hAnsi="Calibri"/>
          <w:sz w:val="20"/>
          <w:szCs w:val="20"/>
        </w:rPr>
        <w:t>M</w:t>
      </w:r>
      <w:r w:rsidR="00B734A8" w:rsidRPr="00B734A8">
        <w:rPr>
          <w:rFonts w:ascii="Calibri" w:hAnsi="Calibri"/>
          <w:sz w:val="20"/>
          <w:szCs w:val="20"/>
        </w:rPr>
        <w:t>aximum score to apply: 40</w:t>
      </w:r>
      <w:r w:rsidR="00351E7E">
        <w:rPr>
          <w:rFonts w:ascii="Calibri" w:hAnsi="Calibri"/>
          <w:sz w:val="20"/>
          <w:szCs w:val="20"/>
        </w:rPr>
        <w:t xml:space="preserve"> </w:t>
      </w:r>
    </w:p>
    <w:p w14:paraId="3B8D96BD" w14:textId="768FE437" w:rsidR="009A1075" w:rsidRDefault="00351E7E" w:rsidP="00351E7E">
      <w:pPr>
        <w:rPr>
          <w:rFonts w:ascii="Calibri" w:hAnsi="Calibri"/>
          <w:b/>
          <w:color w:val="004788"/>
          <w:sz w:val="32"/>
          <w:szCs w:val="32"/>
        </w:rPr>
      </w:pPr>
      <w:r>
        <w:rPr>
          <w:rFonts w:ascii="Calibri" w:hAnsi="Calibri"/>
          <w:b/>
          <w:color w:val="004788"/>
          <w:sz w:val="32"/>
          <w:szCs w:val="32"/>
        </w:rPr>
        <w:t xml:space="preserve">                      </w:t>
      </w:r>
    </w:p>
    <w:p w14:paraId="17340377" w14:textId="41DC9CCA" w:rsidR="007C0471" w:rsidRPr="00351E7E" w:rsidRDefault="007C0471" w:rsidP="009A1075">
      <w:pPr>
        <w:jc w:val="center"/>
        <w:rPr>
          <w:rFonts w:ascii="Calibri" w:hAnsi="Calibri"/>
          <w:b/>
          <w:color w:val="004788"/>
          <w:sz w:val="32"/>
          <w:szCs w:val="32"/>
        </w:rPr>
        <w:sectPr w:rsidR="007C0471" w:rsidRPr="00351E7E" w:rsidSect="001D3043">
          <w:headerReference w:type="even" r:id="rId21"/>
          <w:headerReference w:type="default" r:id="rId22"/>
          <w:headerReference w:type="first" r:id="rId23"/>
          <w:type w:val="continuous"/>
          <w:pgSz w:w="12240" w:h="15840"/>
          <w:pgMar w:top="720" w:right="720" w:bottom="720" w:left="720" w:header="720" w:footer="720" w:gutter="0"/>
          <w:cols w:space="720"/>
          <w:docGrid w:linePitch="360"/>
        </w:sectPr>
      </w:pPr>
      <w:r w:rsidRPr="00351E7E">
        <w:rPr>
          <w:rFonts w:ascii="Calibri" w:hAnsi="Calibri"/>
          <w:b/>
          <w:color w:val="004788"/>
          <w:sz w:val="32"/>
          <w:szCs w:val="32"/>
        </w:rPr>
        <w:t xml:space="preserve">RADIOLOGIC TECHNOLOGY </w:t>
      </w:r>
      <w:r w:rsidRPr="009A1075">
        <w:rPr>
          <w:rFonts w:ascii="Calibri" w:hAnsi="Calibri"/>
          <w:b/>
          <w:color w:val="004788"/>
          <w:sz w:val="32"/>
          <w:szCs w:val="32"/>
          <w:u w:val="single"/>
        </w:rPr>
        <w:t>PREREQUISITE COURSES</w:t>
      </w:r>
      <w:r w:rsidR="00752562" w:rsidRPr="00351E7E">
        <w:rPr>
          <w:rFonts w:ascii="Calibri" w:hAnsi="Calibri"/>
          <w:b/>
          <w:color w:val="004788"/>
          <w:sz w:val="32"/>
          <w:szCs w:val="32"/>
        </w:rPr>
        <w:t xml:space="preserve"> ONLY</w:t>
      </w:r>
    </w:p>
    <w:p w14:paraId="4175A27B" w14:textId="77777777" w:rsidR="007C0471" w:rsidRDefault="007C0471" w:rsidP="007C0471">
      <w:pPr>
        <w:spacing w:line="300" w:lineRule="auto"/>
        <w:rPr>
          <w:rFonts w:ascii="Calibri" w:hAnsi="Calibri"/>
          <w:sz w:val="20"/>
          <w:szCs w:val="20"/>
        </w:rPr>
      </w:pPr>
    </w:p>
    <w:tbl>
      <w:tblPr>
        <w:tblStyle w:val="TableGrid"/>
        <w:tblW w:w="0" w:type="auto"/>
        <w:jc w:val="center"/>
        <w:tblLook w:val="04A0" w:firstRow="1" w:lastRow="0" w:firstColumn="1" w:lastColumn="0" w:noHBand="0" w:noVBand="1"/>
      </w:tblPr>
      <w:tblGrid>
        <w:gridCol w:w="3595"/>
        <w:gridCol w:w="1649"/>
        <w:gridCol w:w="962"/>
        <w:gridCol w:w="3149"/>
      </w:tblGrid>
      <w:tr w:rsidR="007B0F69" w14:paraId="44080F54" w14:textId="1E9FE767" w:rsidTr="00351E7E">
        <w:trPr>
          <w:jc w:val="center"/>
        </w:trPr>
        <w:tc>
          <w:tcPr>
            <w:tcW w:w="3595" w:type="dxa"/>
          </w:tcPr>
          <w:p w14:paraId="7D554035" w14:textId="52AA1052" w:rsidR="007B0F69" w:rsidRPr="007C0471" w:rsidRDefault="007B0F69" w:rsidP="00B734A8">
            <w:pPr>
              <w:spacing w:after="120" w:line="300" w:lineRule="auto"/>
              <w:rPr>
                <w:rFonts w:ascii="Calibri" w:hAnsi="Calibri"/>
                <w:b/>
                <w:sz w:val="20"/>
                <w:szCs w:val="20"/>
              </w:rPr>
            </w:pPr>
            <w:r w:rsidRPr="007C0471">
              <w:rPr>
                <w:rFonts w:ascii="Calibri" w:hAnsi="Calibri"/>
                <w:b/>
                <w:sz w:val="20"/>
                <w:szCs w:val="20"/>
              </w:rPr>
              <w:t>Course</w:t>
            </w:r>
          </w:p>
        </w:tc>
        <w:tc>
          <w:tcPr>
            <w:tcW w:w="1649" w:type="dxa"/>
          </w:tcPr>
          <w:p w14:paraId="4A8D21CC" w14:textId="374D4417" w:rsidR="007B0F69" w:rsidRPr="007C0471" w:rsidRDefault="007B0F69" w:rsidP="00B734A8">
            <w:pPr>
              <w:spacing w:after="120" w:line="300" w:lineRule="auto"/>
              <w:rPr>
                <w:rFonts w:ascii="Calibri" w:hAnsi="Calibri"/>
                <w:b/>
                <w:sz w:val="20"/>
                <w:szCs w:val="20"/>
              </w:rPr>
            </w:pPr>
            <w:r w:rsidRPr="007C0471">
              <w:rPr>
                <w:rFonts w:ascii="Calibri" w:hAnsi="Calibri"/>
                <w:b/>
                <w:sz w:val="20"/>
                <w:szCs w:val="20"/>
              </w:rPr>
              <w:t>Taken When</w:t>
            </w:r>
          </w:p>
        </w:tc>
        <w:tc>
          <w:tcPr>
            <w:tcW w:w="962" w:type="dxa"/>
          </w:tcPr>
          <w:p w14:paraId="2356625B" w14:textId="4F3BE3BD" w:rsidR="007B0F69" w:rsidRPr="007C0471" w:rsidRDefault="007B0F69" w:rsidP="00B734A8">
            <w:pPr>
              <w:spacing w:after="120" w:line="300" w:lineRule="auto"/>
              <w:rPr>
                <w:rFonts w:ascii="Calibri" w:hAnsi="Calibri"/>
                <w:b/>
                <w:sz w:val="20"/>
                <w:szCs w:val="20"/>
              </w:rPr>
            </w:pPr>
            <w:r w:rsidRPr="007C0471">
              <w:rPr>
                <w:rFonts w:ascii="Calibri" w:hAnsi="Calibri"/>
                <w:b/>
                <w:sz w:val="20"/>
                <w:szCs w:val="20"/>
              </w:rPr>
              <w:t>Grade</w:t>
            </w:r>
          </w:p>
        </w:tc>
        <w:tc>
          <w:tcPr>
            <w:tcW w:w="3149" w:type="dxa"/>
          </w:tcPr>
          <w:p w14:paraId="41EC25AC" w14:textId="77777777" w:rsidR="00AF14C3" w:rsidRDefault="007B0F69" w:rsidP="00AF14C3">
            <w:pPr>
              <w:spacing w:after="120" w:line="300" w:lineRule="auto"/>
              <w:rPr>
                <w:rFonts w:ascii="Calibri" w:hAnsi="Calibri"/>
                <w:b/>
                <w:sz w:val="20"/>
                <w:szCs w:val="20"/>
              </w:rPr>
            </w:pPr>
            <w:r>
              <w:rPr>
                <w:rFonts w:ascii="Calibri" w:hAnsi="Calibri"/>
                <w:b/>
                <w:sz w:val="20"/>
                <w:szCs w:val="20"/>
              </w:rPr>
              <w:t>Course Expiration</w:t>
            </w:r>
            <w:r w:rsidR="00AF14C3">
              <w:rPr>
                <w:rFonts w:ascii="Calibri" w:hAnsi="Calibri"/>
                <w:b/>
                <w:sz w:val="20"/>
                <w:szCs w:val="20"/>
              </w:rPr>
              <w:t>:</w:t>
            </w:r>
          </w:p>
          <w:p w14:paraId="777D2831" w14:textId="4EFFAF12" w:rsidR="007B0F69" w:rsidRPr="00AF14C3" w:rsidRDefault="00AF14C3" w:rsidP="00AF14C3">
            <w:pPr>
              <w:rPr>
                <w:rFonts w:ascii="Calibri" w:hAnsi="Calibri"/>
                <w:sz w:val="20"/>
                <w:szCs w:val="20"/>
              </w:rPr>
            </w:pPr>
            <w:r w:rsidRPr="00AF14C3">
              <w:rPr>
                <w:rFonts w:ascii="Calibri" w:hAnsi="Calibri"/>
                <w:color w:val="0000FF"/>
                <w:sz w:val="20"/>
                <w:szCs w:val="20"/>
              </w:rPr>
              <w:t>Math, Medical Terminology and Anatomy &amp; Physiology classes will expire after 5 years after the completion of the course.</w:t>
            </w:r>
          </w:p>
        </w:tc>
      </w:tr>
      <w:tr w:rsidR="007B0F69" w14:paraId="3ECC2630" w14:textId="177BCE79" w:rsidTr="00351E7E">
        <w:trPr>
          <w:jc w:val="center"/>
        </w:trPr>
        <w:tc>
          <w:tcPr>
            <w:tcW w:w="3595" w:type="dxa"/>
          </w:tcPr>
          <w:p w14:paraId="4F6F2CD7" w14:textId="10DDA056" w:rsidR="007B0F69" w:rsidRDefault="007B0F69" w:rsidP="007C0471">
            <w:pPr>
              <w:spacing w:after="120" w:line="300" w:lineRule="auto"/>
              <w:rPr>
                <w:rFonts w:ascii="Calibri" w:hAnsi="Calibri"/>
                <w:sz w:val="20"/>
                <w:szCs w:val="20"/>
              </w:rPr>
            </w:pPr>
            <w:r w:rsidRPr="00B734A8">
              <w:rPr>
                <w:rFonts w:ascii="Calibri" w:hAnsi="Calibri"/>
                <w:sz w:val="20"/>
                <w:szCs w:val="20"/>
              </w:rPr>
              <w:t>ENG 160</w:t>
            </w:r>
            <w:r>
              <w:rPr>
                <w:rFonts w:ascii="Calibri" w:hAnsi="Calibri"/>
                <w:sz w:val="20"/>
                <w:szCs w:val="20"/>
              </w:rPr>
              <w:t xml:space="preserve"> – </w:t>
            </w:r>
            <w:r w:rsidRPr="00B734A8">
              <w:rPr>
                <w:rFonts w:ascii="Calibri" w:hAnsi="Calibri"/>
                <w:sz w:val="20"/>
                <w:szCs w:val="20"/>
              </w:rPr>
              <w:t>Technical Communications</w:t>
            </w:r>
            <w:r>
              <w:rPr>
                <w:rFonts w:ascii="Calibri" w:hAnsi="Calibri"/>
                <w:sz w:val="20"/>
                <w:szCs w:val="20"/>
              </w:rPr>
              <w:t xml:space="preserve">  </w:t>
            </w:r>
            <w:r w:rsidRPr="002939A6">
              <w:rPr>
                <w:rFonts w:ascii="Calibri" w:hAnsi="Calibri"/>
                <w:b/>
                <w:color w:val="FF0000"/>
                <w:sz w:val="20"/>
                <w:szCs w:val="20"/>
              </w:rPr>
              <w:t>OR</w:t>
            </w:r>
          </w:p>
          <w:p w14:paraId="4D394257" w14:textId="535BEE11" w:rsidR="007B0F69" w:rsidRDefault="007B0F69" w:rsidP="002939A6">
            <w:pPr>
              <w:rPr>
                <w:rFonts w:ascii="Calibri" w:hAnsi="Calibri"/>
                <w:sz w:val="20"/>
                <w:szCs w:val="20"/>
              </w:rPr>
            </w:pPr>
            <w:r>
              <w:rPr>
                <w:rFonts w:ascii="Calibri" w:hAnsi="Calibri"/>
                <w:sz w:val="20"/>
                <w:szCs w:val="20"/>
              </w:rPr>
              <w:t xml:space="preserve">   ENG 101 or 102- Eng Comp I or II  </w:t>
            </w:r>
            <w:r w:rsidRPr="002939A6">
              <w:rPr>
                <w:rFonts w:ascii="Calibri" w:hAnsi="Calibri"/>
                <w:b/>
                <w:sz w:val="20"/>
                <w:szCs w:val="20"/>
              </w:rPr>
              <w:t>&amp;</w:t>
            </w:r>
          </w:p>
          <w:p w14:paraId="130D3269" w14:textId="4B7A380E" w:rsidR="007B0F69" w:rsidRPr="00B734A8" w:rsidRDefault="007B0F69" w:rsidP="002939A6">
            <w:pPr>
              <w:rPr>
                <w:rFonts w:ascii="Calibri" w:hAnsi="Calibri"/>
                <w:sz w:val="20"/>
                <w:szCs w:val="20"/>
              </w:rPr>
            </w:pPr>
            <w:r>
              <w:rPr>
                <w:rFonts w:ascii="Calibri" w:hAnsi="Calibri"/>
                <w:sz w:val="20"/>
                <w:szCs w:val="20"/>
              </w:rPr>
              <w:t xml:space="preserve">   SPC 205- Public Speaking</w:t>
            </w:r>
          </w:p>
        </w:tc>
        <w:tc>
          <w:tcPr>
            <w:tcW w:w="1649" w:type="dxa"/>
          </w:tcPr>
          <w:p w14:paraId="7C53A5AE" w14:textId="77777777" w:rsidR="007B0F69" w:rsidRPr="00B734A8" w:rsidRDefault="007B0F69" w:rsidP="00B734A8">
            <w:pPr>
              <w:spacing w:after="120" w:line="300" w:lineRule="auto"/>
              <w:rPr>
                <w:rFonts w:ascii="Calibri" w:hAnsi="Calibri"/>
                <w:sz w:val="20"/>
                <w:szCs w:val="20"/>
              </w:rPr>
            </w:pPr>
          </w:p>
        </w:tc>
        <w:tc>
          <w:tcPr>
            <w:tcW w:w="962" w:type="dxa"/>
          </w:tcPr>
          <w:p w14:paraId="3008059D" w14:textId="77777777" w:rsidR="007B0F69" w:rsidRPr="00B734A8" w:rsidRDefault="007B0F69" w:rsidP="00B734A8">
            <w:pPr>
              <w:spacing w:after="120" w:line="300" w:lineRule="auto"/>
              <w:rPr>
                <w:rFonts w:ascii="Calibri" w:hAnsi="Calibri"/>
                <w:sz w:val="20"/>
                <w:szCs w:val="20"/>
              </w:rPr>
            </w:pPr>
          </w:p>
        </w:tc>
        <w:tc>
          <w:tcPr>
            <w:tcW w:w="3149" w:type="dxa"/>
          </w:tcPr>
          <w:p w14:paraId="03ACB660" w14:textId="77777777" w:rsidR="007B0F69" w:rsidRPr="00B734A8" w:rsidRDefault="007B0F69" w:rsidP="00B734A8">
            <w:pPr>
              <w:spacing w:after="120" w:line="300" w:lineRule="auto"/>
              <w:rPr>
                <w:rFonts w:ascii="Calibri" w:hAnsi="Calibri"/>
                <w:sz w:val="20"/>
                <w:szCs w:val="20"/>
              </w:rPr>
            </w:pPr>
          </w:p>
        </w:tc>
      </w:tr>
      <w:tr w:rsidR="007B0F69" w14:paraId="168704C8" w14:textId="13DD401E" w:rsidTr="00351E7E">
        <w:trPr>
          <w:jc w:val="center"/>
        </w:trPr>
        <w:tc>
          <w:tcPr>
            <w:tcW w:w="3595" w:type="dxa"/>
          </w:tcPr>
          <w:p w14:paraId="1DDB298C" w14:textId="7C95859E" w:rsidR="007B0F69" w:rsidRDefault="007B0F69" w:rsidP="002939A6">
            <w:pPr>
              <w:rPr>
                <w:rFonts w:ascii="Calibri" w:hAnsi="Calibri"/>
                <w:sz w:val="20"/>
                <w:szCs w:val="20"/>
              </w:rPr>
            </w:pPr>
            <w:r w:rsidRPr="00B734A8">
              <w:rPr>
                <w:rFonts w:ascii="Calibri" w:hAnsi="Calibri"/>
                <w:sz w:val="20"/>
                <w:szCs w:val="20"/>
              </w:rPr>
              <w:t>MAT 155</w:t>
            </w:r>
            <w:r>
              <w:rPr>
                <w:rFonts w:ascii="Calibri" w:hAnsi="Calibri"/>
                <w:sz w:val="20"/>
                <w:szCs w:val="20"/>
              </w:rPr>
              <w:t xml:space="preserve"> – </w:t>
            </w:r>
            <w:r w:rsidRPr="00B734A8">
              <w:rPr>
                <w:rFonts w:ascii="Calibri" w:hAnsi="Calibri"/>
                <w:sz w:val="20"/>
                <w:szCs w:val="20"/>
              </w:rPr>
              <w:t>Contemporary Mathematics</w:t>
            </w:r>
          </w:p>
          <w:p w14:paraId="7C42F335" w14:textId="77777777" w:rsidR="00351E7E" w:rsidRDefault="007B0F69" w:rsidP="002939A6">
            <w:pPr>
              <w:rPr>
                <w:rFonts w:ascii="Calibri" w:hAnsi="Calibri"/>
                <w:b/>
                <w:sz w:val="20"/>
                <w:szCs w:val="20"/>
              </w:rPr>
            </w:pPr>
            <w:r w:rsidRPr="002939A6">
              <w:rPr>
                <w:rFonts w:ascii="Calibri" w:hAnsi="Calibri"/>
                <w:b/>
                <w:sz w:val="20"/>
                <w:szCs w:val="20"/>
              </w:rPr>
              <w:t xml:space="preserve">    </w:t>
            </w:r>
          </w:p>
          <w:p w14:paraId="2F16E903" w14:textId="3B6A68CA" w:rsidR="007B0F69" w:rsidRPr="00B734A8" w:rsidRDefault="007B0F69" w:rsidP="002939A6">
            <w:pPr>
              <w:rPr>
                <w:rFonts w:ascii="Calibri" w:hAnsi="Calibri"/>
                <w:sz w:val="20"/>
                <w:szCs w:val="20"/>
              </w:rPr>
            </w:pPr>
            <w:r w:rsidRPr="002939A6">
              <w:rPr>
                <w:rFonts w:ascii="Calibri" w:hAnsi="Calibri"/>
                <w:b/>
                <w:color w:val="FF0000"/>
                <w:sz w:val="20"/>
                <w:szCs w:val="20"/>
              </w:rPr>
              <w:t>OR</w:t>
            </w:r>
            <w:r>
              <w:rPr>
                <w:rFonts w:ascii="Calibri" w:hAnsi="Calibri"/>
                <w:sz w:val="20"/>
                <w:szCs w:val="20"/>
              </w:rPr>
              <w:t xml:space="preserve">  MAT 101, 102 or 110</w:t>
            </w:r>
          </w:p>
        </w:tc>
        <w:tc>
          <w:tcPr>
            <w:tcW w:w="1649" w:type="dxa"/>
          </w:tcPr>
          <w:p w14:paraId="1CF5DBFA" w14:textId="77777777" w:rsidR="007B0F69" w:rsidRPr="00B734A8" w:rsidRDefault="007B0F69" w:rsidP="00B734A8">
            <w:pPr>
              <w:spacing w:after="120" w:line="300" w:lineRule="auto"/>
              <w:rPr>
                <w:rFonts w:ascii="Calibri" w:hAnsi="Calibri"/>
                <w:sz w:val="20"/>
                <w:szCs w:val="20"/>
              </w:rPr>
            </w:pPr>
          </w:p>
        </w:tc>
        <w:tc>
          <w:tcPr>
            <w:tcW w:w="962" w:type="dxa"/>
          </w:tcPr>
          <w:p w14:paraId="1F04CF07" w14:textId="77777777" w:rsidR="007B0F69" w:rsidRPr="00B734A8" w:rsidRDefault="007B0F69" w:rsidP="00B734A8">
            <w:pPr>
              <w:spacing w:after="120" w:line="300" w:lineRule="auto"/>
              <w:rPr>
                <w:rFonts w:ascii="Calibri" w:hAnsi="Calibri"/>
                <w:sz w:val="20"/>
                <w:szCs w:val="20"/>
              </w:rPr>
            </w:pPr>
          </w:p>
        </w:tc>
        <w:tc>
          <w:tcPr>
            <w:tcW w:w="3149" w:type="dxa"/>
          </w:tcPr>
          <w:p w14:paraId="29F17E11" w14:textId="4801856E" w:rsidR="007B0F69" w:rsidRPr="00B734A8" w:rsidRDefault="007B0F69" w:rsidP="00B734A8">
            <w:pPr>
              <w:spacing w:after="120" w:line="300" w:lineRule="auto"/>
              <w:rPr>
                <w:rFonts w:ascii="Calibri" w:hAnsi="Calibri"/>
                <w:sz w:val="20"/>
                <w:szCs w:val="20"/>
              </w:rPr>
            </w:pPr>
            <w:r>
              <w:rPr>
                <w:rFonts w:ascii="Calibri" w:hAnsi="Calibri"/>
                <w:sz w:val="20"/>
                <w:szCs w:val="20"/>
              </w:rPr>
              <w:t>If math has expired- Take MAT 155 as refresher</w:t>
            </w:r>
          </w:p>
        </w:tc>
      </w:tr>
      <w:tr w:rsidR="007B0F69" w14:paraId="2503BE98" w14:textId="307E0A60" w:rsidTr="00351E7E">
        <w:trPr>
          <w:jc w:val="center"/>
        </w:trPr>
        <w:tc>
          <w:tcPr>
            <w:tcW w:w="3595" w:type="dxa"/>
          </w:tcPr>
          <w:p w14:paraId="4E4F1B3B" w14:textId="4136C0C4" w:rsidR="007B0F69" w:rsidRPr="00B734A8" w:rsidRDefault="007B0F69" w:rsidP="007C0471">
            <w:pPr>
              <w:spacing w:after="120" w:line="300" w:lineRule="auto"/>
              <w:rPr>
                <w:rFonts w:ascii="Calibri" w:hAnsi="Calibri"/>
                <w:sz w:val="20"/>
                <w:szCs w:val="20"/>
              </w:rPr>
            </w:pPr>
            <w:r w:rsidRPr="00B734A8">
              <w:rPr>
                <w:rFonts w:ascii="Calibri" w:hAnsi="Calibri"/>
                <w:sz w:val="20"/>
                <w:szCs w:val="20"/>
              </w:rPr>
              <w:t>PSY 201</w:t>
            </w:r>
            <w:r>
              <w:rPr>
                <w:rFonts w:ascii="Calibri" w:hAnsi="Calibri"/>
                <w:sz w:val="20"/>
                <w:szCs w:val="20"/>
              </w:rPr>
              <w:t xml:space="preserve"> - </w:t>
            </w:r>
            <w:r w:rsidRPr="00B734A8">
              <w:rPr>
                <w:rFonts w:ascii="Calibri" w:hAnsi="Calibri"/>
                <w:sz w:val="20"/>
                <w:szCs w:val="20"/>
              </w:rPr>
              <w:t>General Psychology</w:t>
            </w:r>
          </w:p>
        </w:tc>
        <w:tc>
          <w:tcPr>
            <w:tcW w:w="1649" w:type="dxa"/>
          </w:tcPr>
          <w:p w14:paraId="4BD48D76" w14:textId="77777777" w:rsidR="007B0F69" w:rsidRPr="00B734A8" w:rsidRDefault="007B0F69" w:rsidP="00B734A8">
            <w:pPr>
              <w:spacing w:after="120" w:line="300" w:lineRule="auto"/>
              <w:rPr>
                <w:rFonts w:ascii="Calibri" w:hAnsi="Calibri"/>
                <w:sz w:val="20"/>
                <w:szCs w:val="20"/>
              </w:rPr>
            </w:pPr>
          </w:p>
        </w:tc>
        <w:tc>
          <w:tcPr>
            <w:tcW w:w="962" w:type="dxa"/>
          </w:tcPr>
          <w:p w14:paraId="3443B857" w14:textId="77777777" w:rsidR="007B0F69" w:rsidRPr="00B734A8" w:rsidRDefault="007B0F69" w:rsidP="00B734A8">
            <w:pPr>
              <w:spacing w:after="120" w:line="300" w:lineRule="auto"/>
              <w:rPr>
                <w:rFonts w:ascii="Calibri" w:hAnsi="Calibri"/>
                <w:sz w:val="20"/>
                <w:szCs w:val="20"/>
              </w:rPr>
            </w:pPr>
          </w:p>
        </w:tc>
        <w:tc>
          <w:tcPr>
            <w:tcW w:w="3149" w:type="dxa"/>
          </w:tcPr>
          <w:p w14:paraId="6E60C131" w14:textId="77777777" w:rsidR="007B0F69" w:rsidRPr="00B734A8" w:rsidRDefault="007B0F69" w:rsidP="00B734A8">
            <w:pPr>
              <w:spacing w:after="120" w:line="300" w:lineRule="auto"/>
              <w:rPr>
                <w:rFonts w:ascii="Calibri" w:hAnsi="Calibri"/>
                <w:sz w:val="20"/>
                <w:szCs w:val="20"/>
              </w:rPr>
            </w:pPr>
          </w:p>
        </w:tc>
      </w:tr>
      <w:tr w:rsidR="007B0F69" w14:paraId="55A91A87" w14:textId="10E0571C" w:rsidTr="00351E7E">
        <w:trPr>
          <w:jc w:val="center"/>
        </w:trPr>
        <w:tc>
          <w:tcPr>
            <w:tcW w:w="3595" w:type="dxa"/>
          </w:tcPr>
          <w:p w14:paraId="466E8A44" w14:textId="3D4C4217" w:rsidR="007B0F69" w:rsidRPr="00B734A8" w:rsidRDefault="007B0F69" w:rsidP="007C0471">
            <w:pPr>
              <w:spacing w:after="120" w:line="300" w:lineRule="auto"/>
              <w:rPr>
                <w:rFonts w:ascii="Calibri" w:hAnsi="Calibri"/>
                <w:sz w:val="20"/>
                <w:szCs w:val="20"/>
              </w:rPr>
            </w:pPr>
            <w:r w:rsidRPr="00B734A8">
              <w:rPr>
                <w:rFonts w:ascii="Calibri" w:hAnsi="Calibri"/>
                <w:sz w:val="20"/>
                <w:szCs w:val="20"/>
              </w:rPr>
              <w:t>BIO 210</w:t>
            </w:r>
            <w:r>
              <w:rPr>
                <w:rFonts w:ascii="Calibri" w:hAnsi="Calibri"/>
                <w:sz w:val="20"/>
                <w:szCs w:val="20"/>
              </w:rPr>
              <w:t xml:space="preserve"> - </w:t>
            </w:r>
            <w:r w:rsidRPr="00B734A8">
              <w:rPr>
                <w:rFonts w:ascii="Calibri" w:hAnsi="Calibri"/>
                <w:sz w:val="20"/>
                <w:szCs w:val="20"/>
              </w:rPr>
              <w:t>Anatomy &amp; Physiology I</w:t>
            </w:r>
          </w:p>
        </w:tc>
        <w:tc>
          <w:tcPr>
            <w:tcW w:w="1649" w:type="dxa"/>
          </w:tcPr>
          <w:p w14:paraId="19BB2F9E" w14:textId="77777777" w:rsidR="007B0F69" w:rsidRPr="00B734A8" w:rsidRDefault="007B0F69" w:rsidP="00B734A8">
            <w:pPr>
              <w:spacing w:after="120" w:line="300" w:lineRule="auto"/>
              <w:rPr>
                <w:rFonts w:ascii="Calibri" w:hAnsi="Calibri"/>
                <w:sz w:val="20"/>
                <w:szCs w:val="20"/>
              </w:rPr>
            </w:pPr>
          </w:p>
        </w:tc>
        <w:tc>
          <w:tcPr>
            <w:tcW w:w="962" w:type="dxa"/>
          </w:tcPr>
          <w:p w14:paraId="3D1E7CDE" w14:textId="77777777" w:rsidR="007B0F69" w:rsidRPr="00B734A8" w:rsidRDefault="007B0F69" w:rsidP="00B734A8">
            <w:pPr>
              <w:spacing w:after="120" w:line="300" w:lineRule="auto"/>
              <w:rPr>
                <w:rFonts w:ascii="Calibri" w:hAnsi="Calibri"/>
                <w:sz w:val="20"/>
                <w:szCs w:val="20"/>
              </w:rPr>
            </w:pPr>
          </w:p>
        </w:tc>
        <w:tc>
          <w:tcPr>
            <w:tcW w:w="3149" w:type="dxa"/>
            <w:vMerge w:val="restart"/>
          </w:tcPr>
          <w:p w14:paraId="097A8CA4" w14:textId="0F07C3F2" w:rsidR="007B0F69" w:rsidRPr="00B734A8" w:rsidRDefault="007B0F69" w:rsidP="00B734A8">
            <w:pPr>
              <w:spacing w:after="120" w:line="300" w:lineRule="auto"/>
              <w:rPr>
                <w:rFonts w:ascii="Calibri" w:hAnsi="Calibri"/>
                <w:sz w:val="20"/>
                <w:szCs w:val="20"/>
              </w:rPr>
            </w:pPr>
            <w:r>
              <w:rPr>
                <w:rFonts w:ascii="Calibri" w:hAnsi="Calibri"/>
                <w:sz w:val="20"/>
                <w:szCs w:val="20"/>
              </w:rPr>
              <w:t>If science course has expired-Take BIO 112 as refresher</w:t>
            </w:r>
          </w:p>
        </w:tc>
      </w:tr>
      <w:tr w:rsidR="007B0F69" w14:paraId="64625C09" w14:textId="3D721D49" w:rsidTr="00351E7E">
        <w:trPr>
          <w:jc w:val="center"/>
        </w:trPr>
        <w:tc>
          <w:tcPr>
            <w:tcW w:w="3595" w:type="dxa"/>
          </w:tcPr>
          <w:p w14:paraId="61D51827" w14:textId="1996980D" w:rsidR="007B0F69" w:rsidRPr="00B734A8" w:rsidRDefault="007B0F69" w:rsidP="007C0471">
            <w:pPr>
              <w:spacing w:after="120" w:line="300" w:lineRule="auto"/>
              <w:rPr>
                <w:rFonts w:ascii="Calibri" w:hAnsi="Calibri"/>
                <w:sz w:val="20"/>
                <w:szCs w:val="20"/>
              </w:rPr>
            </w:pPr>
            <w:r w:rsidRPr="00B734A8">
              <w:rPr>
                <w:rFonts w:ascii="Calibri" w:hAnsi="Calibri"/>
                <w:sz w:val="20"/>
                <w:szCs w:val="20"/>
              </w:rPr>
              <w:t>BIO 211</w:t>
            </w:r>
            <w:r>
              <w:rPr>
                <w:rFonts w:ascii="Calibri" w:hAnsi="Calibri"/>
                <w:sz w:val="20"/>
                <w:szCs w:val="20"/>
              </w:rPr>
              <w:t xml:space="preserve"> - </w:t>
            </w:r>
            <w:r w:rsidRPr="00B734A8">
              <w:rPr>
                <w:rFonts w:ascii="Calibri" w:hAnsi="Calibri"/>
                <w:sz w:val="20"/>
                <w:szCs w:val="20"/>
              </w:rPr>
              <w:t>Anatomy &amp; Physiology II</w:t>
            </w:r>
          </w:p>
        </w:tc>
        <w:tc>
          <w:tcPr>
            <w:tcW w:w="1649" w:type="dxa"/>
          </w:tcPr>
          <w:p w14:paraId="470C6BA8" w14:textId="77777777" w:rsidR="007B0F69" w:rsidRPr="00B734A8" w:rsidRDefault="007B0F69" w:rsidP="00B734A8">
            <w:pPr>
              <w:spacing w:after="120" w:line="300" w:lineRule="auto"/>
              <w:rPr>
                <w:rFonts w:ascii="Calibri" w:hAnsi="Calibri"/>
                <w:sz w:val="20"/>
                <w:szCs w:val="20"/>
              </w:rPr>
            </w:pPr>
          </w:p>
        </w:tc>
        <w:tc>
          <w:tcPr>
            <w:tcW w:w="962" w:type="dxa"/>
          </w:tcPr>
          <w:p w14:paraId="428ADD8E" w14:textId="77777777" w:rsidR="007B0F69" w:rsidRPr="00B734A8" w:rsidRDefault="007B0F69" w:rsidP="00B734A8">
            <w:pPr>
              <w:spacing w:after="120" w:line="300" w:lineRule="auto"/>
              <w:rPr>
                <w:rFonts w:ascii="Calibri" w:hAnsi="Calibri"/>
                <w:sz w:val="20"/>
                <w:szCs w:val="20"/>
              </w:rPr>
            </w:pPr>
          </w:p>
        </w:tc>
        <w:tc>
          <w:tcPr>
            <w:tcW w:w="3149" w:type="dxa"/>
            <w:vMerge/>
          </w:tcPr>
          <w:p w14:paraId="5DDA4BB7" w14:textId="77777777" w:rsidR="007B0F69" w:rsidRPr="00B734A8" w:rsidRDefault="007B0F69" w:rsidP="00B734A8">
            <w:pPr>
              <w:spacing w:after="120" w:line="300" w:lineRule="auto"/>
              <w:rPr>
                <w:rFonts w:ascii="Calibri" w:hAnsi="Calibri"/>
                <w:sz w:val="20"/>
                <w:szCs w:val="20"/>
              </w:rPr>
            </w:pPr>
          </w:p>
        </w:tc>
      </w:tr>
      <w:tr w:rsidR="007B0F69" w14:paraId="549E99DA" w14:textId="1A978F4A" w:rsidTr="00351E7E">
        <w:trPr>
          <w:jc w:val="center"/>
        </w:trPr>
        <w:tc>
          <w:tcPr>
            <w:tcW w:w="3595" w:type="dxa"/>
          </w:tcPr>
          <w:p w14:paraId="70FD85D6" w14:textId="4DB8E1E7" w:rsidR="007B0F69" w:rsidRPr="00B734A8" w:rsidRDefault="007B0F69" w:rsidP="007C0471">
            <w:pPr>
              <w:spacing w:after="120" w:line="300" w:lineRule="auto"/>
              <w:rPr>
                <w:rFonts w:ascii="Calibri" w:hAnsi="Calibri"/>
                <w:sz w:val="20"/>
                <w:szCs w:val="20"/>
              </w:rPr>
            </w:pPr>
            <w:r w:rsidRPr="00B734A8">
              <w:rPr>
                <w:rFonts w:ascii="Calibri" w:hAnsi="Calibri"/>
                <w:sz w:val="20"/>
                <w:szCs w:val="20"/>
              </w:rPr>
              <w:t>AHS 102</w:t>
            </w:r>
            <w:r>
              <w:rPr>
                <w:rFonts w:ascii="Calibri" w:hAnsi="Calibri"/>
                <w:sz w:val="20"/>
                <w:szCs w:val="20"/>
              </w:rPr>
              <w:t xml:space="preserve"> - </w:t>
            </w:r>
            <w:r w:rsidRPr="00B734A8">
              <w:rPr>
                <w:rFonts w:ascii="Calibri" w:hAnsi="Calibri"/>
                <w:sz w:val="20"/>
                <w:szCs w:val="20"/>
              </w:rPr>
              <w:t>Medical Terminology</w:t>
            </w:r>
          </w:p>
        </w:tc>
        <w:tc>
          <w:tcPr>
            <w:tcW w:w="1649" w:type="dxa"/>
          </w:tcPr>
          <w:p w14:paraId="490459E1" w14:textId="77777777" w:rsidR="007B0F69" w:rsidRPr="00B734A8" w:rsidRDefault="007B0F69" w:rsidP="00B734A8">
            <w:pPr>
              <w:spacing w:after="120" w:line="300" w:lineRule="auto"/>
              <w:rPr>
                <w:rFonts w:ascii="Calibri" w:hAnsi="Calibri"/>
                <w:sz w:val="20"/>
                <w:szCs w:val="20"/>
              </w:rPr>
            </w:pPr>
          </w:p>
        </w:tc>
        <w:tc>
          <w:tcPr>
            <w:tcW w:w="962" w:type="dxa"/>
          </w:tcPr>
          <w:p w14:paraId="46F8DF62" w14:textId="77777777" w:rsidR="007B0F69" w:rsidRPr="00B734A8" w:rsidRDefault="007B0F69" w:rsidP="00B734A8">
            <w:pPr>
              <w:spacing w:after="120" w:line="300" w:lineRule="auto"/>
              <w:rPr>
                <w:rFonts w:ascii="Calibri" w:hAnsi="Calibri"/>
                <w:sz w:val="20"/>
                <w:szCs w:val="20"/>
              </w:rPr>
            </w:pPr>
          </w:p>
        </w:tc>
        <w:tc>
          <w:tcPr>
            <w:tcW w:w="3149" w:type="dxa"/>
          </w:tcPr>
          <w:p w14:paraId="4360BB43" w14:textId="0363AEF3" w:rsidR="007B0F69" w:rsidRPr="00B734A8" w:rsidRDefault="007B0F69" w:rsidP="00B734A8">
            <w:pPr>
              <w:spacing w:after="120" w:line="300" w:lineRule="auto"/>
              <w:rPr>
                <w:rFonts w:ascii="Calibri" w:hAnsi="Calibri"/>
                <w:sz w:val="20"/>
                <w:szCs w:val="20"/>
              </w:rPr>
            </w:pPr>
            <w:r>
              <w:rPr>
                <w:rFonts w:ascii="Calibri" w:hAnsi="Calibri"/>
                <w:sz w:val="20"/>
                <w:szCs w:val="20"/>
              </w:rPr>
              <w:t>If course has expired please retake</w:t>
            </w:r>
          </w:p>
        </w:tc>
      </w:tr>
      <w:tr w:rsidR="007B0F69" w14:paraId="090AD695" w14:textId="70FCC7B6" w:rsidTr="00351E7E">
        <w:trPr>
          <w:jc w:val="center"/>
        </w:trPr>
        <w:tc>
          <w:tcPr>
            <w:tcW w:w="3595" w:type="dxa"/>
          </w:tcPr>
          <w:p w14:paraId="4776D0C2" w14:textId="77777777" w:rsidR="00AF14C3" w:rsidRDefault="007B0F69" w:rsidP="007B0F69">
            <w:pPr>
              <w:rPr>
                <w:rFonts w:ascii="Calibri" w:hAnsi="Calibri"/>
                <w:sz w:val="20"/>
                <w:szCs w:val="20"/>
              </w:rPr>
            </w:pPr>
            <w:r w:rsidRPr="00B734A8">
              <w:rPr>
                <w:rFonts w:ascii="Calibri" w:hAnsi="Calibri"/>
                <w:sz w:val="20"/>
                <w:szCs w:val="20"/>
              </w:rPr>
              <w:t>COL 106</w:t>
            </w:r>
            <w:r>
              <w:rPr>
                <w:rFonts w:ascii="Calibri" w:hAnsi="Calibri"/>
                <w:sz w:val="20"/>
                <w:szCs w:val="20"/>
              </w:rPr>
              <w:t xml:space="preserve"> - </w:t>
            </w:r>
            <w:r w:rsidRPr="00B734A8">
              <w:rPr>
                <w:rFonts w:ascii="Calibri" w:hAnsi="Calibri"/>
                <w:sz w:val="20"/>
                <w:szCs w:val="20"/>
              </w:rPr>
              <w:t>Skills for College Success</w:t>
            </w:r>
            <w:r>
              <w:rPr>
                <w:rFonts w:ascii="Calibri" w:hAnsi="Calibri"/>
                <w:sz w:val="20"/>
                <w:szCs w:val="20"/>
              </w:rPr>
              <w:t xml:space="preserve"> </w:t>
            </w:r>
            <w:r w:rsidR="00AF14C3">
              <w:rPr>
                <w:rFonts w:ascii="Calibri" w:hAnsi="Calibri"/>
                <w:sz w:val="20"/>
                <w:szCs w:val="20"/>
              </w:rPr>
              <w:t xml:space="preserve"> </w:t>
            </w:r>
            <w:r w:rsidR="00AF14C3" w:rsidRPr="00AF14C3">
              <w:rPr>
                <w:rFonts w:ascii="Calibri" w:hAnsi="Calibri"/>
                <w:b/>
                <w:color w:val="FF0000"/>
                <w:sz w:val="20"/>
                <w:szCs w:val="20"/>
              </w:rPr>
              <w:t>OR</w:t>
            </w:r>
          </w:p>
          <w:p w14:paraId="015D0515" w14:textId="15551875" w:rsidR="007B0F69" w:rsidRPr="00B734A8" w:rsidRDefault="00AF14C3" w:rsidP="002939A6">
            <w:pPr>
              <w:rPr>
                <w:rFonts w:ascii="Calibri" w:hAnsi="Calibri"/>
                <w:sz w:val="20"/>
                <w:szCs w:val="20"/>
              </w:rPr>
            </w:pPr>
            <w:r>
              <w:rPr>
                <w:rFonts w:ascii="Calibri" w:hAnsi="Calibri"/>
                <w:sz w:val="20"/>
                <w:szCs w:val="20"/>
              </w:rPr>
              <w:t>COL 101 or COL 105</w:t>
            </w:r>
          </w:p>
        </w:tc>
        <w:tc>
          <w:tcPr>
            <w:tcW w:w="1649" w:type="dxa"/>
          </w:tcPr>
          <w:p w14:paraId="68989DBD" w14:textId="77777777" w:rsidR="007B0F69" w:rsidRPr="00B734A8" w:rsidRDefault="007B0F69" w:rsidP="00B734A8">
            <w:pPr>
              <w:spacing w:after="120" w:line="300" w:lineRule="auto"/>
              <w:rPr>
                <w:rFonts w:ascii="Calibri" w:hAnsi="Calibri"/>
                <w:sz w:val="20"/>
                <w:szCs w:val="20"/>
              </w:rPr>
            </w:pPr>
          </w:p>
        </w:tc>
        <w:tc>
          <w:tcPr>
            <w:tcW w:w="962" w:type="dxa"/>
          </w:tcPr>
          <w:p w14:paraId="41E854D2" w14:textId="77777777" w:rsidR="007B0F69" w:rsidRPr="00B734A8" w:rsidRDefault="007B0F69" w:rsidP="00B734A8">
            <w:pPr>
              <w:spacing w:after="120" w:line="300" w:lineRule="auto"/>
              <w:rPr>
                <w:rFonts w:ascii="Calibri" w:hAnsi="Calibri"/>
                <w:sz w:val="20"/>
                <w:szCs w:val="20"/>
              </w:rPr>
            </w:pPr>
          </w:p>
        </w:tc>
        <w:tc>
          <w:tcPr>
            <w:tcW w:w="3149" w:type="dxa"/>
          </w:tcPr>
          <w:p w14:paraId="2C86912C" w14:textId="77777777" w:rsidR="007B0F69" w:rsidRPr="00B734A8" w:rsidRDefault="007B0F69" w:rsidP="00B734A8">
            <w:pPr>
              <w:spacing w:after="120" w:line="300" w:lineRule="auto"/>
              <w:rPr>
                <w:rFonts w:ascii="Calibri" w:hAnsi="Calibri"/>
                <w:sz w:val="20"/>
                <w:szCs w:val="20"/>
              </w:rPr>
            </w:pPr>
          </w:p>
        </w:tc>
      </w:tr>
      <w:tr w:rsidR="007B0F69" w14:paraId="19F6DE6E" w14:textId="417C08CB" w:rsidTr="00351E7E">
        <w:trPr>
          <w:jc w:val="center"/>
        </w:trPr>
        <w:tc>
          <w:tcPr>
            <w:tcW w:w="3595" w:type="dxa"/>
          </w:tcPr>
          <w:p w14:paraId="584942F6" w14:textId="3BB40774" w:rsidR="007B0F69" w:rsidRPr="00B734A8" w:rsidRDefault="007B0F69" w:rsidP="007C0471">
            <w:pPr>
              <w:spacing w:after="120" w:line="300" w:lineRule="auto"/>
              <w:rPr>
                <w:rFonts w:ascii="Calibri" w:hAnsi="Calibri"/>
                <w:sz w:val="20"/>
                <w:szCs w:val="20"/>
              </w:rPr>
            </w:pPr>
            <w:r>
              <w:rPr>
                <w:rFonts w:ascii="Calibri" w:hAnsi="Calibri"/>
                <w:sz w:val="20"/>
                <w:szCs w:val="20"/>
              </w:rPr>
              <w:t xml:space="preserve">PHI 115- Contemporary Moral Issues  </w:t>
            </w:r>
            <w:r w:rsidRPr="002939A6">
              <w:rPr>
                <w:rFonts w:ascii="Calibri" w:hAnsi="Calibri"/>
                <w:b/>
                <w:color w:val="FF0000"/>
                <w:sz w:val="20"/>
                <w:szCs w:val="20"/>
              </w:rPr>
              <w:t>OR</w:t>
            </w:r>
            <w:r>
              <w:rPr>
                <w:rFonts w:ascii="Calibri" w:hAnsi="Calibri"/>
                <w:sz w:val="20"/>
                <w:szCs w:val="20"/>
              </w:rPr>
              <w:t xml:space="preserve">  another humanities already taken</w:t>
            </w:r>
          </w:p>
        </w:tc>
        <w:tc>
          <w:tcPr>
            <w:tcW w:w="1649" w:type="dxa"/>
          </w:tcPr>
          <w:p w14:paraId="0D9AB81A" w14:textId="77777777" w:rsidR="007B0F69" w:rsidRPr="00B734A8" w:rsidRDefault="007B0F69" w:rsidP="00B734A8">
            <w:pPr>
              <w:spacing w:after="120" w:line="300" w:lineRule="auto"/>
              <w:rPr>
                <w:rFonts w:ascii="Calibri" w:hAnsi="Calibri"/>
                <w:sz w:val="20"/>
                <w:szCs w:val="20"/>
              </w:rPr>
            </w:pPr>
          </w:p>
        </w:tc>
        <w:tc>
          <w:tcPr>
            <w:tcW w:w="962" w:type="dxa"/>
          </w:tcPr>
          <w:p w14:paraId="03958408" w14:textId="77777777" w:rsidR="007B0F69" w:rsidRPr="00B734A8" w:rsidRDefault="007B0F69" w:rsidP="00B734A8">
            <w:pPr>
              <w:spacing w:after="120" w:line="300" w:lineRule="auto"/>
              <w:rPr>
                <w:rFonts w:ascii="Calibri" w:hAnsi="Calibri"/>
                <w:sz w:val="20"/>
                <w:szCs w:val="20"/>
              </w:rPr>
            </w:pPr>
          </w:p>
        </w:tc>
        <w:tc>
          <w:tcPr>
            <w:tcW w:w="3149" w:type="dxa"/>
          </w:tcPr>
          <w:p w14:paraId="4E6A3C58" w14:textId="77777777" w:rsidR="007B0F69" w:rsidRPr="00B734A8" w:rsidRDefault="007B0F69" w:rsidP="00B734A8">
            <w:pPr>
              <w:spacing w:after="120" w:line="300" w:lineRule="auto"/>
              <w:rPr>
                <w:rFonts w:ascii="Calibri" w:hAnsi="Calibri"/>
                <w:sz w:val="20"/>
                <w:szCs w:val="20"/>
              </w:rPr>
            </w:pPr>
          </w:p>
        </w:tc>
      </w:tr>
    </w:tbl>
    <w:p w14:paraId="30A33AFF" w14:textId="0932F9E9" w:rsidR="009A1075" w:rsidRDefault="001D3043" w:rsidP="00B734A8">
      <w:pPr>
        <w:spacing w:after="120" w:line="300" w:lineRule="auto"/>
        <w:rPr>
          <w:rFonts w:ascii="Calibri" w:hAnsi="Calibri"/>
          <w:sz w:val="20"/>
          <w:szCs w:val="20"/>
        </w:rPr>
      </w:pPr>
      <w:r>
        <w:rPr>
          <w:rFonts w:ascii="Calibri" w:hAnsi="Calibri"/>
          <w:sz w:val="20"/>
          <w:szCs w:val="20"/>
        </w:rPr>
        <w:t xml:space="preserve">Please use the “Semester GPA Calculator” from the MyMTC website, or visit: </w:t>
      </w:r>
    </w:p>
    <w:p w14:paraId="7C510139" w14:textId="5A6BA023" w:rsidR="001D3043" w:rsidRDefault="009A1075" w:rsidP="00B734A8">
      <w:pPr>
        <w:spacing w:after="120" w:line="300" w:lineRule="auto"/>
        <w:rPr>
          <w:rFonts w:ascii="Calibri" w:hAnsi="Calibri"/>
          <w:sz w:val="20"/>
          <w:szCs w:val="20"/>
        </w:rPr>
      </w:pPr>
      <w:hyperlink r:id="rId24" w:history="1">
        <w:r w:rsidRPr="006B3D06">
          <w:rPr>
            <w:rStyle w:val="Hyperlink"/>
            <w:rFonts w:ascii="Calibri" w:hAnsi="Calibri"/>
            <w:sz w:val="20"/>
            <w:szCs w:val="20"/>
          </w:rPr>
          <w:t>http://www4.midlandstech.edu/edu/sds/gpa/gpa/gpa4.htm</w:t>
        </w:r>
      </w:hyperlink>
    </w:p>
    <w:p w14:paraId="1B145975" w14:textId="5379C611" w:rsidR="00724C24" w:rsidRDefault="001D3043" w:rsidP="00B734A8">
      <w:pPr>
        <w:spacing w:after="120" w:line="300" w:lineRule="auto"/>
        <w:rPr>
          <w:rFonts w:ascii="Calibri" w:hAnsi="Calibri"/>
          <w:sz w:val="20"/>
          <w:szCs w:val="20"/>
        </w:rPr>
      </w:pPr>
      <w:r>
        <w:rPr>
          <w:rFonts w:ascii="Calibri" w:hAnsi="Calibri"/>
          <w:sz w:val="20"/>
          <w:szCs w:val="20"/>
        </w:rPr>
        <w:t xml:space="preserve">Calculated GPA: </w:t>
      </w:r>
      <w:r w:rsidR="00B734A8" w:rsidRPr="00B734A8">
        <w:rPr>
          <w:rFonts w:ascii="Calibri" w:hAnsi="Calibri"/>
          <w:sz w:val="20"/>
          <w:szCs w:val="20"/>
        </w:rPr>
        <w:t>______________________</w:t>
      </w:r>
      <w:proofErr w:type="gramStart"/>
      <w:r w:rsidR="00AF14C3">
        <w:rPr>
          <w:rFonts w:ascii="Calibri" w:hAnsi="Calibri"/>
          <w:sz w:val="20"/>
          <w:szCs w:val="20"/>
        </w:rPr>
        <w:t xml:space="preserve">   </w:t>
      </w:r>
      <w:r w:rsidR="0038634F">
        <w:rPr>
          <w:rFonts w:ascii="Calibri" w:hAnsi="Calibri"/>
          <w:sz w:val="20"/>
          <w:szCs w:val="20"/>
        </w:rPr>
        <w:t>(</w:t>
      </w:r>
      <w:proofErr w:type="gramEnd"/>
      <w:r w:rsidR="00AF14C3">
        <w:rPr>
          <w:rFonts w:ascii="Calibri" w:hAnsi="Calibri"/>
          <w:sz w:val="20"/>
          <w:szCs w:val="20"/>
        </w:rPr>
        <w:t>Thi</w:t>
      </w:r>
      <w:r w:rsidR="00B734A8" w:rsidRPr="00B734A8">
        <w:rPr>
          <w:rFonts w:ascii="Calibri" w:hAnsi="Calibri"/>
          <w:sz w:val="20"/>
          <w:szCs w:val="20"/>
        </w:rPr>
        <w:t>s is entered into box #1 above for point value</w:t>
      </w:r>
      <w:r w:rsidR="0038634F">
        <w:rPr>
          <w:rFonts w:ascii="Calibri" w:hAnsi="Calibri"/>
          <w:sz w:val="20"/>
          <w:szCs w:val="20"/>
        </w:rPr>
        <w:t xml:space="preserve">)     </w:t>
      </w:r>
      <w:r w:rsidR="00B734A8" w:rsidRPr="002939A6">
        <w:rPr>
          <w:rFonts w:ascii="Calibri" w:hAnsi="Calibri"/>
          <w:b/>
          <w:sz w:val="20"/>
          <w:szCs w:val="20"/>
        </w:rPr>
        <w:t>Minimum GPA 2.5</w:t>
      </w:r>
      <w:r w:rsidR="00724C24" w:rsidRPr="002939A6">
        <w:rPr>
          <w:rFonts w:ascii="Calibri" w:hAnsi="Calibri"/>
          <w:b/>
          <w:sz w:val="20"/>
          <w:szCs w:val="20"/>
        </w:rPr>
        <w:t>0</w:t>
      </w:r>
      <w:r w:rsidR="00E81CFA">
        <w:rPr>
          <w:rFonts w:ascii="Calibri" w:hAnsi="Calibri"/>
          <w:b/>
          <w:sz w:val="20"/>
          <w:szCs w:val="20"/>
        </w:rPr>
        <w:t xml:space="preserve"> to apply</w:t>
      </w:r>
    </w:p>
    <w:sectPr w:rsidR="00724C24" w:rsidSect="001D3043">
      <w:headerReference w:type="even" r:id="rId25"/>
      <w:head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81E5" w14:textId="77777777" w:rsidR="003D3628" w:rsidRDefault="003D3628" w:rsidP="00543F1C">
      <w:r>
        <w:separator/>
      </w:r>
    </w:p>
  </w:endnote>
  <w:endnote w:type="continuationSeparator" w:id="0">
    <w:p w14:paraId="3762A929" w14:textId="77777777" w:rsidR="003D3628" w:rsidRDefault="003D3628" w:rsidP="0054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5119" w14:textId="77777777" w:rsidR="008445A4" w:rsidRDefault="00844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76241"/>
      <w:docPartObj>
        <w:docPartGallery w:val="Page Numbers (Bottom of Page)"/>
        <w:docPartUnique/>
      </w:docPartObj>
    </w:sdtPr>
    <w:sdtEndPr>
      <w:rPr>
        <w:noProof/>
      </w:rPr>
    </w:sdtEndPr>
    <w:sdtContent>
      <w:p w14:paraId="61B32704" w14:textId="00E61065" w:rsidR="008445A4" w:rsidRDefault="00844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22F79" w14:textId="77777777" w:rsidR="001D3043" w:rsidRDefault="001D3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3B7D" w14:textId="77777777" w:rsidR="008445A4" w:rsidRDefault="00844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62DC" w14:textId="77777777" w:rsidR="003D3628" w:rsidRDefault="003D3628" w:rsidP="00543F1C">
      <w:r>
        <w:separator/>
      </w:r>
    </w:p>
  </w:footnote>
  <w:footnote w:type="continuationSeparator" w:id="0">
    <w:p w14:paraId="78D7F2E0" w14:textId="77777777" w:rsidR="003D3628" w:rsidRDefault="003D3628" w:rsidP="0054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567D" w14:textId="77777777" w:rsidR="00CF50E4" w:rsidRDefault="00000000">
    <w:pPr>
      <w:pStyle w:val="Header"/>
    </w:pPr>
    <w:r>
      <w:rPr>
        <w:noProof/>
      </w:rPr>
      <w:pict w14:anchorId="64FF8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8" type="#_x0000_t75" alt="mtc_letterhead_digital_01" style="position:absolute;margin-left:0;margin-top:0;width:612pt;height:11in;z-index:-251665408;mso-wrap-edited:f;mso-width-percent:0;mso-height-percent:0;mso-position-horizontal:center;mso-position-horizontal-relative:margin;mso-position-vertical:center;mso-position-vertical-relative:margin;mso-width-percent:0;mso-height-percent:0" wrapcoords="18026 879 18026 1861 17100 2127 10826 2495 10800 19861 5823 20106 5823 20290 9291 20495 1217 20515 1217 20577 20355 20577 20355 20515 14320 20495 20355 20311 20355 20106 10800 19861 10800 2843 20355 2700 20355 2147 19588 1861 19455 1534 19455 879 18026 879">
          <v:imagedata r:id="rId1" o:title="mtc_letterhead_digital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F717" w14:textId="77777777" w:rsidR="00CF50E4" w:rsidRDefault="00CF50E4">
    <w:pPr>
      <w:pStyle w:val="Header"/>
    </w:pPr>
    <w:r w:rsidRPr="00606BC9">
      <w:rPr>
        <w:noProof/>
      </w:rPr>
      <w:drawing>
        <wp:inline distT="0" distB="0" distL="0" distR="0" wp14:anchorId="4D440AFC" wp14:editId="4666380B">
          <wp:extent cx="5947410" cy="639445"/>
          <wp:effectExtent l="0" t="0" r="0" b="0"/>
          <wp:docPr id="1" name="Picture 3" title="Midlands Technical College 2014-2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title="Midlands Technical College 2014-2015"/>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5947410" cy="6394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82C8" w14:textId="77777777" w:rsidR="00CF50E4" w:rsidRDefault="00000000">
    <w:pPr>
      <w:pStyle w:val="Header"/>
    </w:pPr>
    <w:r>
      <w:rPr>
        <w:noProof/>
      </w:rPr>
      <w:pict w14:anchorId="6F9C9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mtc_letterhead_digital_01" style="position:absolute;margin-left:0;margin-top:0;width:612pt;height:11in;z-index:-251663360;mso-wrap-edited:f;mso-width-percent:0;mso-height-percent:0;mso-position-horizontal:center;mso-position-horizontal-relative:margin;mso-position-vertical:center;mso-position-vertical-relative:margin;mso-width-percent:0;mso-height-percent:0" wrapcoords="18026 879 18026 1861 17100 2127 10826 2495 10800 19861 5823 20106 5823 20290 9291 20495 1217 20515 1217 20577 20355 20577 20355 20515 14320 20495 20355 20311 20355 20106 10800 19861 10800 2843 20355 2700 20355 2147 19588 1861 19455 1534 19455 879 18026 879">
          <v:imagedata r:id="rId1" o:title="mtc_letterhead_digital_0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0FA4" w14:textId="77777777" w:rsidR="007C0471" w:rsidRDefault="00000000">
    <w:pPr>
      <w:pStyle w:val="Header"/>
    </w:pPr>
    <w:r>
      <w:rPr>
        <w:noProof/>
      </w:rPr>
      <w:pict w14:anchorId="35A32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tc_letterhead_digital_01" style="position:absolute;margin-left:0;margin-top:0;width:612pt;height:11in;z-index:-251635712;mso-wrap-edited:f;mso-width-percent:0;mso-height-percent:0;mso-position-horizontal:center;mso-position-horizontal-relative:margin;mso-position-vertical:center;mso-position-vertical-relative:margin;mso-width-percent:0;mso-height-percent:0" wrapcoords="18026 879 18026 1861 17100 2127 10826 2495 10800 19861 5823 20106 5823 20290 9291 20495 1217 20515 1217 20577 20355 20577 20355 20515 14320 20495 20355 20311 20355 20106 10800 19861 10800 2843 20355 2700 20355 2147 19588 1861 19455 1534 19455 879 18026 879">
          <v:imagedata r:id="rId1" o:title="mtc_letterhead_digital_01"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59A4" w14:textId="77777777" w:rsidR="007C0471" w:rsidRDefault="007C0471">
    <w:pPr>
      <w:pStyle w:val="Header"/>
    </w:pPr>
    <w:r w:rsidRPr="00606BC9">
      <w:rPr>
        <w:noProof/>
      </w:rPr>
      <w:drawing>
        <wp:inline distT="0" distB="0" distL="0" distR="0" wp14:anchorId="1BAC55A6" wp14:editId="3D5E784D">
          <wp:extent cx="5947410" cy="639445"/>
          <wp:effectExtent l="0" t="0" r="0" b="0"/>
          <wp:docPr id="34" name="Picture 3" title="Midlands Technical College 2014-2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title="Midlands Technical College 2014-2015"/>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5947410" cy="63944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671C" w14:textId="77777777" w:rsidR="007C0471" w:rsidRDefault="00000000">
    <w:pPr>
      <w:pStyle w:val="Header"/>
    </w:pPr>
    <w:r>
      <w:rPr>
        <w:noProof/>
      </w:rPr>
      <w:pict w14:anchorId="6C3A0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mtc_letterhead_digital_01" style="position:absolute;margin-left:0;margin-top:0;width:612pt;height:11in;z-index:-251634688;mso-wrap-edited:f;mso-width-percent:0;mso-height-percent:0;mso-position-horizontal:center;mso-position-horizontal-relative:margin;mso-position-vertical:center;mso-position-vertical-relative:margin;mso-width-percent:0;mso-height-percent:0" wrapcoords="18026 879 18026 1861 17100 2127 10826 2495 10800 19861 5823 20106 5823 20290 9291 20495 1217 20515 1217 20577 20355 20577 20355 20515 14320 20495 20355 20311 20355 20106 10800 19861 10800 2843 20355 2700 20355 2147 19588 1861 19455 1534 19455 879 18026 879">
          <v:imagedata r:id="rId1" o:title="mtc_letterhead_digital_01"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1B15" w14:textId="77777777" w:rsidR="00CF50E4" w:rsidRDefault="00CF50E4">
    <w:pPr>
      <w:pStyle w:val="Header"/>
    </w:pPr>
    <w:r>
      <w:rPr>
        <w:noProof/>
      </w:rPr>
      <w:drawing>
        <wp:anchor distT="0" distB="0" distL="114300" distR="114300" simplePos="0" relativeHeight="251671552" behindDoc="1" locked="0" layoutInCell="1" allowOverlap="1" wp14:anchorId="68AE823C" wp14:editId="09C71469">
          <wp:simplePos x="0" y="0"/>
          <wp:positionH relativeFrom="margin">
            <wp:align>center</wp:align>
          </wp:positionH>
          <wp:positionV relativeFrom="margin">
            <wp:align>center</wp:align>
          </wp:positionV>
          <wp:extent cx="7772400" cy="10058400"/>
          <wp:effectExtent l="0" t="0" r="0" b="0"/>
          <wp:wrapNone/>
          <wp:docPr id="19" name="Picture 2" descr="mtc_letterhead_digital_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tc_letterhead_digital_0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A66E" w14:textId="77777777" w:rsidR="00CF50E4" w:rsidRDefault="00CF50E4">
    <w:pPr>
      <w:pStyle w:val="Header"/>
    </w:pPr>
    <w:r w:rsidRPr="00606BC9">
      <w:rPr>
        <w:noProof/>
      </w:rPr>
      <w:drawing>
        <wp:inline distT="0" distB="0" distL="0" distR="0" wp14:anchorId="3566C71A" wp14:editId="42F10ACF">
          <wp:extent cx="5947410" cy="639445"/>
          <wp:effectExtent l="0" t="0" r="0" b="0"/>
          <wp:docPr id="20" name="Picture 3" title="Midlands Technical College 2014-2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title="Midlands Technical College 2014-2015"/>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5947410" cy="639445"/>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E12A" w14:textId="77777777" w:rsidR="00CF50E4" w:rsidRDefault="00CF50E4">
    <w:pPr>
      <w:pStyle w:val="Header"/>
    </w:pPr>
    <w:r>
      <w:rPr>
        <w:noProof/>
      </w:rPr>
      <w:drawing>
        <wp:anchor distT="0" distB="0" distL="114300" distR="114300" simplePos="0" relativeHeight="251672576" behindDoc="1" locked="0" layoutInCell="1" allowOverlap="1" wp14:anchorId="3438834A" wp14:editId="77116A6C">
          <wp:simplePos x="0" y="0"/>
          <wp:positionH relativeFrom="margin">
            <wp:align>center</wp:align>
          </wp:positionH>
          <wp:positionV relativeFrom="margin">
            <wp:align>center</wp:align>
          </wp:positionV>
          <wp:extent cx="7772400" cy="10058400"/>
          <wp:effectExtent l="0" t="0" r="0" b="0"/>
          <wp:wrapNone/>
          <wp:docPr id="21" name="Picture 1" descr="mtc_letterhead_digital_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tc_letterhead_digital_01"/>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701"/>
    <w:multiLevelType w:val="hybridMultilevel"/>
    <w:tmpl w:val="C176799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0F5084D"/>
    <w:multiLevelType w:val="hybridMultilevel"/>
    <w:tmpl w:val="6D7CCDA4"/>
    <w:lvl w:ilvl="0" w:tplc="68AAB11E">
      <w:start w:val="4"/>
      <w:numFmt w:val="bullet"/>
      <w:lvlText w:val=""/>
      <w:lvlJc w:val="left"/>
      <w:pPr>
        <w:ind w:left="900" w:hanging="54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144EB"/>
    <w:multiLevelType w:val="hybridMultilevel"/>
    <w:tmpl w:val="431E5928"/>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2C66420"/>
    <w:multiLevelType w:val="hybridMultilevel"/>
    <w:tmpl w:val="B99E859C"/>
    <w:lvl w:ilvl="0" w:tplc="68AAB11E">
      <w:start w:val="4"/>
      <w:numFmt w:val="bullet"/>
      <w:lvlText w:val=""/>
      <w:lvlJc w:val="left"/>
      <w:pPr>
        <w:ind w:left="900" w:hanging="54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917AF"/>
    <w:multiLevelType w:val="hybridMultilevel"/>
    <w:tmpl w:val="7C2C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67E94"/>
    <w:multiLevelType w:val="hybridMultilevel"/>
    <w:tmpl w:val="3966797E"/>
    <w:lvl w:ilvl="0" w:tplc="BE58E338">
      <w:start w:val="1"/>
      <w:numFmt w:val="decimal"/>
      <w:lvlText w:val="%1."/>
      <w:lvlJc w:val="left"/>
      <w:pPr>
        <w:ind w:left="900" w:hanging="540"/>
      </w:pPr>
      <w:rPr>
        <w:rFonts w:hint="default"/>
      </w:rPr>
    </w:lvl>
    <w:lvl w:ilvl="1" w:tplc="5654448E">
      <w:start w:val="1"/>
      <w:numFmt w:val="bullet"/>
      <w:lvlText w:val="•"/>
      <w:lvlJc w:val="left"/>
      <w:pPr>
        <w:ind w:left="1620" w:hanging="540"/>
      </w:pPr>
      <w:rPr>
        <w:rFonts w:ascii="Calibri" w:eastAsia="MS Mincho"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431784">
    <w:abstractNumId w:val="4"/>
  </w:num>
  <w:num w:numId="2" w16cid:durableId="1689677180">
    <w:abstractNumId w:val="1"/>
  </w:num>
  <w:num w:numId="3" w16cid:durableId="2137287817">
    <w:abstractNumId w:val="3"/>
  </w:num>
  <w:num w:numId="4" w16cid:durableId="996958785">
    <w:abstractNumId w:val="0"/>
  </w:num>
  <w:num w:numId="5" w16cid:durableId="495800610">
    <w:abstractNumId w:val="5"/>
  </w:num>
  <w:num w:numId="6" w16cid:durableId="607734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1C"/>
    <w:rsid w:val="00011D8C"/>
    <w:rsid w:val="00025FA5"/>
    <w:rsid w:val="000357FF"/>
    <w:rsid w:val="00045330"/>
    <w:rsid w:val="0008720C"/>
    <w:rsid w:val="000E08DB"/>
    <w:rsid w:val="000E5DAC"/>
    <w:rsid w:val="00131783"/>
    <w:rsid w:val="001339B5"/>
    <w:rsid w:val="00137E56"/>
    <w:rsid w:val="0015484B"/>
    <w:rsid w:val="00161630"/>
    <w:rsid w:val="00171DF1"/>
    <w:rsid w:val="001D3043"/>
    <w:rsid w:val="001E3868"/>
    <w:rsid w:val="002324AA"/>
    <w:rsid w:val="00242DDB"/>
    <w:rsid w:val="00272951"/>
    <w:rsid w:val="002939A6"/>
    <w:rsid w:val="002955D7"/>
    <w:rsid w:val="002A094B"/>
    <w:rsid w:val="002F1CBA"/>
    <w:rsid w:val="002F3471"/>
    <w:rsid w:val="003107D5"/>
    <w:rsid w:val="003123A4"/>
    <w:rsid w:val="0033781F"/>
    <w:rsid w:val="00344DC8"/>
    <w:rsid w:val="00351E7E"/>
    <w:rsid w:val="0036503E"/>
    <w:rsid w:val="0038634F"/>
    <w:rsid w:val="00397B89"/>
    <w:rsid w:val="003A6BBE"/>
    <w:rsid w:val="003C39B2"/>
    <w:rsid w:val="003D3628"/>
    <w:rsid w:val="00406FC4"/>
    <w:rsid w:val="00492C8A"/>
    <w:rsid w:val="004C08F0"/>
    <w:rsid w:val="004F360A"/>
    <w:rsid w:val="004F3EBC"/>
    <w:rsid w:val="00543F1C"/>
    <w:rsid w:val="00567279"/>
    <w:rsid w:val="005865F8"/>
    <w:rsid w:val="005C0B92"/>
    <w:rsid w:val="005C407F"/>
    <w:rsid w:val="00613141"/>
    <w:rsid w:val="00620FC0"/>
    <w:rsid w:val="00651468"/>
    <w:rsid w:val="00655753"/>
    <w:rsid w:val="00657634"/>
    <w:rsid w:val="00684E80"/>
    <w:rsid w:val="00685934"/>
    <w:rsid w:val="006875AA"/>
    <w:rsid w:val="006F7F2B"/>
    <w:rsid w:val="00712C06"/>
    <w:rsid w:val="00724C24"/>
    <w:rsid w:val="00752562"/>
    <w:rsid w:val="00781FBA"/>
    <w:rsid w:val="007B0F69"/>
    <w:rsid w:val="007C0471"/>
    <w:rsid w:val="007D2A9C"/>
    <w:rsid w:val="007F3F00"/>
    <w:rsid w:val="00801810"/>
    <w:rsid w:val="008063AB"/>
    <w:rsid w:val="00831C55"/>
    <w:rsid w:val="00842FE1"/>
    <w:rsid w:val="008445A4"/>
    <w:rsid w:val="00847C6A"/>
    <w:rsid w:val="00850C5E"/>
    <w:rsid w:val="00861E5E"/>
    <w:rsid w:val="008A574E"/>
    <w:rsid w:val="008B56E3"/>
    <w:rsid w:val="008C28CC"/>
    <w:rsid w:val="008F39FC"/>
    <w:rsid w:val="008F51BD"/>
    <w:rsid w:val="0091618F"/>
    <w:rsid w:val="009441FE"/>
    <w:rsid w:val="009A1075"/>
    <w:rsid w:val="009A21B1"/>
    <w:rsid w:val="009C5718"/>
    <w:rsid w:val="009C7D70"/>
    <w:rsid w:val="009D5539"/>
    <w:rsid w:val="009E1D53"/>
    <w:rsid w:val="009E5AF3"/>
    <w:rsid w:val="00A4463F"/>
    <w:rsid w:val="00A63609"/>
    <w:rsid w:val="00A81C26"/>
    <w:rsid w:val="00AA292E"/>
    <w:rsid w:val="00AA61C6"/>
    <w:rsid w:val="00AC2AC7"/>
    <w:rsid w:val="00AC50FC"/>
    <w:rsid w:val="00AC7D5E"/>
    <w:rsid w:val="00AD6955"/>
    <w:rsid w:val="00AF14C3"/>
    <w:rsid w:val="00B27484"/>
    <w:rsid w:val="00B31ED3"/>
    <w:rsid w:val="00B62443"/>
    <w:rsid w:val="00B734A8"/>
    <w:rsid w:val="00BA37FD"/>
    <w:rsid w:val="00BE5665"/>
    <w:rsid w:val="00C4616E"/>
    <w:rsid w:val="00C47449"/>
    <w:rsid w:val="00C62402"/>
    <w:rsid w:val="00C9118B"/>
    <w:rsid w:val="00C96F2F"/>
    <w:rsid w:val="00CA1B51"/>
    <w:rsid w:val="00CA2A1E"/>
    <w:rsid w:val="00CC787F"/>
    <w:rsid w:val="00CD0B07"/>
    <w:rsid w:val="00CF50E4"/>
    <w:rsid w:val="00D143E3"/>
    <w:rsid w:val="00DA0B25"/>
    <w:rsid w:val="00DB0C93"/>
    <w:rsid w:val="00DB7C46"/>
    <w:rsid w:val="00DF56CC"/>
    <w:rsid w:val="00E07088"/>
    <w:rsid w:val="00E13D10"/>
    <w:rsid w:val="00E24885"/>
    <w:rsid w:val="00E64AEB"/>
    <w:rsid w:val="00E70B2A"/>
    <w:rsid w:val="00E81CFA"/>
    <w:rsid w:val="00EA1D7E"/>
    <w:rsid w:val="00EA50EC"/>
    <w:rsid w:val="00ED3744"/>
    <w:rsid w:val="00F711F7"/>
    <w:rsid w:val="00FA15E1"/>
    <w:rsid w:val="00FA1E2E"/>
    <w:rsid w:val="00FD61B1"/>
    <w:rsid w:val="00FE71B8"/>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AF3180"/>
  <w14:defaultImageDpi w14:val="300"/>
  <w15:chartTrackingRefBased/>
  <w15:docId w15:val="{EB711EAB-2359-F242-B7C1-22EDADE8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F1C"/>
    <w:pPr>
      <w:tabs>
        <w:tab w:val="center" w:pos="4320"/>
        <w:tab w:val="right" w:pos="8640"/>
      </w:tabs>
    </w:pPr>
  </w:style>
  <w:style w:type="character" w:customStyle="1" w:styleId="HeaderChar">
    <w:name w:val="Header Char"/>
    <w:basedOn w:val="DefaultParagraphFont"/>
    <w:link w:val="Header"/>
    <w:uiPriority w:val="99"/>
    <w:rsid w:val="00543F1C"/>
  </w:style>
  <w:style w:type="paragraph" w:styleId="Footer">
    <w:name w:val="footer"/>
    <w:basedOn w:val="Normal"/>
    <w:link w:val="FooterChar"/>
    <w:uiPriority w:val="99"/>
    <w:unhideWhenUsed/>
    <w:rsid w:val="00543F1C"/>
    <w:pPr>
      <w:tabs>
        <w:tab w:val="center" w:pos="4320"/>
        <w:tab w:val="right" w:pos="8640"/>
      </w:tabs>
    </w:pPr>
  </w:style>
  <w:style w:type="character" w:customStyle="1" w:styleId="FooterChar">
    <w:name w:val="Footer Char"/>
    <w:basedOn w:val="DefaultParagraphFont"/>
    <w:link w:val="Footer"/>
    <w:uiPriority w:val="99"/>
    <w:rsid w:val="00543F1C"/>
  </w:style>
  <w:style w:type="paragraph" w:styleId="BalloonText">
    <w:name w:val="Balloon Text"/>
    <w:basedOn w:val="Normal"/>
    <w:link w:val="BalloonTextChar"/>
    <w:uiPriority w:val="99"/>
    <w:semiHidden/>
    <w:unhideWhenUsed/>
    <w:rsid w:val="00850C5E"/>
    <w:rPr>
      <w:rFonts w:ascii="Lucida Grande" w:hAnsi="Lucida Grande"/>
      <w:sz w:val="18"/>
      <w:szCs w:val="18"/>
    </w:rPr>
  </w:style>
  <w:style w:type="character" w:customStyle="1" w:styleId="BalloonTextChar">
    <w:name w:val="Balloon Text Char"/>
    <w:link w:val="BalloonText"/>
    <w:uiPriority w:val="99"/>
    <w:semiHidden/>
    <w:rsid w:val="00850C5E"/>
    <w:rPr>
      <w:rFonts w:ascii="Lucida Grande" w:hAnsi="Lucida Grande"/>
      <w:sz w:val="18"/>
      <w:szCs w:val="18"/>
    </w:rPr>
  </w:style>
  <w:style w:type="paragraph" w:styleId="ListParagraph">
    <w:name w:val="List Paragraph"/>
    <w:basedOn w:val="Normal"/>
    <w:uiPriority w:val="34"/>
    <w:qFormat/>
    <w:rsid w:val="00CA2A1E"/>
    <w:pPr>
      <w:ind w:left="720"/>
      <w:contextualSpacing/>
    </w:pPr>
  </w:style>
  <w:style w:type="character" w:styleId="Hyperlink">
    <w:name w:val="Hyperlink"/>
    <w:basedOn w:val="DefaultParagraphFont"/>
    <w:uiPriority w:val="99"/>
    <w:unhideWhenUsed/>
    <w:rsid w:val="00AA61C6"/>
    <w:rPr>
      <w:color w:val="0563C1" w:themeColor="hyperlink"/>
      <w:u w:val="single"/>
    </w:rPr>
  </w:style>
  <w:style w:type="character" w:customStyle="1" w:styleId="UnresolvedMention1">
    <w:name w:val="Unresolved Mention1"/>
    <w:basedOn w:val="DefaultParagraphFont"/>
    <w:uiPriority w:val="99"/>
    <w:semiHidden/>
    <w:unhideWhenUsed/>
    <w:rsid w:val="00AA61C6"/>
    <w:rPr>
      <w:color w:val="605E5C"/>
      <w:shd w:val="clear" w:color="auto" w:fill="E1DFDD"/>
    </w:rPr>
  </w:style>
  <w:style w:type="table" w:styleId="TableGrid">
    <w:name w:val="Table Grid"/>
    <w:basedOn w:val="TableNormal"/>
    <w:uiPriority w:val="59"/>
    <w:rsid w:val="00ED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3043"/>
    <w:rPr>
      <w:color w:val="954F72" w:themeColor="followedHyperlink"/>
      <w:u w:val="single"/>
    </w:rPr>
  </w:style>
  <w:style w:type="character" w:styleId="UnresolvedMention">
    <w:name w:val="Unresolved Mention"/>
    <w:basedOn w:val="DefaultParagraphFont"/>
    <w:uiPriority w:val="99"/>
    <w:semiHidden/>
    <w:unhideWhenUsed/>
    <w:rsid w:val="00C6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drecilla.wells@agapecaregroup.co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arah.sovcik@well-more.com"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lvmccrorey@lexhealth.org" TargetMode="External"/><Relationship Id="rId20" Type="http://schemas.openxmlformats.org/officeDocument/2006/relationships/hyperlink" Target="mailto:johnsong@midlandstech.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4.midlandstech.edu/edu/sds/gpa/gpa/gpa4.htm"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mawalker@lex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emf"/></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8FCCEB4FBD34AA4041642AF791E81" ma:contentTypeVersion="0" ma:contentTypeDescription="Create a new document." ma:contentTypeScope="" ma:versionID="176247ac5d0b3a7d9dc6b5684df7393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D5E4E-B5FD-4ECD-B634-EA8988C77623}">
  <ds:schemaRefs>
    <ds:schemaRef ds:uri="http://schemas.openxmlformats.org/officeDocument/2006/bibliography"/>
  </ds:schemaRefs>
</ds:datastoreItem>
</file>

<file path=customXml/itemProps2.xml><?xml version="1.0" encoding="utf-8"?>
<ds:datastoreItem xmlns:ds="http://schemas.openxmlformats.org/officeDocument/2006/customXml" ds:itemID="{C7917911-21D6-4DBF-9796-9E8CE74EECC9}">
  <ds:schemaRefs>
    <ds:schemaRef ds:uri="http://schemas.microsoft.com/sharepoint/v3/contenttype/forms"/>
  </ds:schemaRefs>
</ds:datastoreItem>
</file>

<file path=customXml/itemProps3.xml><?xml version="1.0" encoding="utf-8"?>
<ds:datastoreItem xmlns:ds="http://schemas.openxmlformats.org/officeDocument/2006/customXml" ds:itemID="{B1DE1ED9-42F2-4F1E-8A43-06B80EF3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Radiology Technology New Application</vt:lpstr>
    </vt:vector>
  </TitlesOfParts>
  <Manager/>
  <Company>Chernoff Newman</Company>
  <LinksUpToDate>false</LinksUpToDate>
  <CharactersWithSpaces>5394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Technology New Application</dc:title>
  <dc:subject/>
  <dc:creator>Elizabeth Rogers</dc:creator>
  <cp:keywords/>
  <dc:description/>
  <cp:lastModifiedBy>Mildred Massey</cp:lastModifiedBy>
  <cp:revision>2</cp:revision>
  <cp:lastPrinted>2026-01-09T15:21:00Z</cp:lastPrinted>
  <dcterms:created xsi:type="dcterms:W3CDTF">2026-01-11T13:16:00Z</dcterms:created>
  <dcterms:modified xsi:type="dcterms:W3CDTF">2026-01-11T13:16:00Z</dcterms:modified>
  <cp:category/>
</cp:coreProperties>
</file>